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1D08" w14:textId="77777777" w:rsidR="00955F68" w:rsidRPr="00FD5A04" w:rsidRDefault="00955F68" w:rsidP="00955F68">
      <w:pPr>
        <w:spacing w:line="240" w:lineRule="auto"/>
        <w:rPr>
          <w:rFonts w:ascii="Arial" w:hAnsi="Arial" w:cs="Arial"/>
        </w:rPr>
      </w:pPr>
      <w:r w:rsidRPr="00E27561">
        <w:rPr>
          <w:rFonts w:ascii="Arial" w:hAnsi="Arial" w:cs="Arial"/>
          <w:noProof/>
        </w:rPr>
        <w:drawing>
          <wp:inline distT="0" distB="0" distL="0" distR="0" wp14:anchorId="766D3272" wp14:editId="5635423D">
            <wp:extent cx="1028700" cy="485775"/>
            <wp:effectExtent l="0" t="0" r="0" b="9525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598" w14:textId="77777777" w:rsidR="00955F68" w:rsidRPr="00FD5A04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808 N. 161</w:t>
      </w:r>
      <w:r w:rsidRPr="00FD5A04">
        <w:rPr>
          <w:rFonts w:ascii="Arial" w:hAnsi="Arial" w:cs="Arial"/>
          <w:vertAlign w:val="superscript"/>
        </w:rPr>
        <w:t>st</w:t>
      </w:r>
      <w:r w:rsidRPr="00FD5A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ast Ave</w:t>
      </w:r>
      <w:r w:rsidRPr="00FD5A04">
        <w:rPr>
          <w:rFonts w:ascii="Arial" w:hAnsi="Arial" w:cs="Arial"/>
        </w:rPr>
        <w:t>.</w:t>
      </w:r>
    </w:p>
    <w:p w14:paraId="3066D252" w14:textId="77777777" w:rsidR="00955F68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T</w:t>
      </w:r>
      <w:r>
        <w:rPr>
          <w:rFonts w:ascii="Arial" w:hAnsi="Arial" w:cs="Arial"/>
        </w:rPr>
        <w:t>ulsa</w:t>
      </w:r>
      <w:r w:rsidRPr="00FD5A04">
        <w:rPr>
          <w:rFonts w:ascii="Arial" w:hAnsi="Arial" w:cs="Arial"/>
        </w:rPr>
        <w:t>, OK  74116</w:t>
      </w:r>
    </w:p>
    <w:p w14:paraId="739F4F0E" w14:textId="77777777" w:rsidR="00955F68" w:rsidRPr="00955F68" w:rsidRDefault="00955F68" w:rsidP="00955F68">
      <w:pPr>
        <w:spacing w:line="240" w:lineRule="auto"/>
      </w:pPr>
    </w:p>
    <w:p w14:paraId="41A8BFED" w14:textId="77777777" w:rsidR="001B605E" w:rsidRDefault="00955F68" w:rsidP="001B605E">
      <w:pPr>
        <w:spacing w:before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IMMEDIATE RELEASE </w:t>
      </w:r>
    </w:p>
    <w:p w14:paraId="01D7BA0C" w14:textId="0D1EBF08" w:rsidR="00955F68" w:rsidRPr="00E968F3" w:rsidRDefault="00A039CA" w:rsidP="001B605E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968F3">
        <w:rPr>
          <w:rFonts w:ascii="Arial" w:hAnsi="Arial" w:cs="Arial"/>
          <w:b/>
          <w:bCs/>
          <w:sz w:val="23"/>
          <w:szCs w:val="23"/>
        </w:rPr>
        <w:t>Melton Truck Lines, Inc.</w:t>
      </w:r>
      <w:r w:rsidR="00AE4D56">
        <w:rPr>
          <w:rFonts w:ascii="Arial" w:hAnsi="Arial" w:cs="Arial"/>
          <w:b/>
          <w:bCs/>
          <w:sz w:val="23"/>
          <w:szCs w:val="23"/>
        </w:rPr>
        <w:t xml:space="preserve"> Ranks</w:t>
      </w:r>
      <w:r w:rsidRPr="00E968F3">
        <w:rPr>
          <w:rFonts w:ascii="Arial" w:hAnsi="Arial" w:cs="Arial"/>
          <w:b/>
          <w:bCs/>
          <w:sz w:val="23"/>
          <w:szCs w:val="23"/>
        </w:rPr>
        <w:t xml:space="preserve"> </w:t>
      </w:r>
      <w:r w:rsidR="00AE4D56">
        <w:rPr>
          <w:rFonts w:ascii="Arial" w:hAnsi="Arial" w:cs="Arial"/>
          <w:b/>
          <w:bCs/>
          <w:sz w:val="23"/>
          <w:szCs w:val="23"/>
        </w:rPr>
        <w:t>72</w:t>
      </w:r>
      <w:r w:rsidR="00863652">
        <w:rPr>
          <w:rFonts w:ascii="Arial" w:hAnsi="Arial" w:cs="Arial"/>
          <w:b/>
          <w:bCs/>
          <w:sz w:val="23"/>
          <w:szCs w:val="23"/>
        </w:rPr>
        <w:t xml:space="preserve"> on </w:t>
      </w:r>
      <w:r w:rsidR="00D87AAC">
        <w:rPr>
          <w:rFonts w:ascii="Arial" w:hAnsi="Arial" w:cs="Arial"/>
          <w:b/>
          <w:bCs/>
          <w:sz w:val="23"/>
          <w:szCs w:val="23"/>
        </w:rPr>
        <w:t>First-Ever</w:t>
      </w:r>
      <w:r w:rsidRPr="00E968F3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863652">
        <w:rPr>
          <w:rFonts w:ascii="Arial" w:hAnsi="Arial" w:cs="Arial"/>
          <w:b/>
          <w:bCs/>
          <w:sz w:val="23"/>
          <w:szCs w:val="23"/>
        </w:rPr>
        <w:t>FreightWaves</w:t>
      </w:r>
      <w:proofErr w:type="spellEnd"/>
      <w:r w:rsidR="00BC5784">
        <w:rPr>
          <w:rFonts w:ascii="Arial" w:hAnsi="Arial" w:cs="Arial"/>
          <w:b/>
          <w:bCs/>
          <w:sz w:val="23"/>
          <w:szCs w:val="23"/>
        </w:rPr>
        <w:t xml:space="preserve"> </w:t>
      </w:r>
      <w:r w:rsidR="00863652">
        <w:rPr>
          <w:rFonts w:ascii="Arial" w:hAnsi="Arial" w:cs="Arial"/>
          <w:b/>
          <w:bCs/>
          <w:sz w:val="23"/>
          <w:szCs w:val="23"/>
        </w:rPr>
        <w:t>Top 500 Largest For-Hire Carriers List</w:t>
      </w:r>
    </w:p>
    <w:p w14:paraId="4C0914C2" w14:textId="0F358289" w:rsidR="00F94300" w:rsidRPr="00E968F3" w:rsidRDefault="00A039CA" w:rsidP="00F020F2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968F3">
        <w:rPr>
          <w:rFonts w:ascii="Arial" w:hAnsi="Arial" w:cs="Arial"/>
          <w:sz w:val="21"/>
          <w:szCs w:val="21"/>
        </w:rPr>
        <w:t xml:space="preserve">TULSA, Okla. – </w:t>
      </w:r>
      <w:r w:rsidR="00051396">
        <w:rPr>
          <w:rFonts w:ascii="Arial" w:hAnsi="Arial" w:cs="Arial"/>
          <w:sz w:val="21"/>
          <w:szCs w:val="21"/>
        </w:rPr>
        <w:t>February</w:t>
      </w:r>
      <w:r w:rsidRPr="00E968F3">
        <w:rPr>
          <w:rFonts w:ascii="Arial" w:hAnsi="Arial" w:cs="Arial"/>
          <w:sz w:val="21"/>
          <w:szCs w:val="21"/>
        </w:rPr>
        <w:t xml:space="preserve"> </w:t>
      </w:r>
      <w:r w:rsidR="0045788A">
        <w:rPr>
          <w:rFonts w:ascii="Arial" w:hAnsi="Arial" w:cs="Arial"/>
          <w:sz w:val="21"/>
          <w:szCs w:val="21"/>
        </w:rPr>
        <w:t>1</w:t>
      </w:r>
      <w:r w:rsidR="00024391" w:rsidRPr="00E968F3">
        <w:rPr>
          <w:rFonts w:ascii="Arial" w:hAnsi="Arial" w:cs="Arial"/>
          <w:sz w:val="21"/>
          <w:szCs w:val="21"/>
        </w:rPr>
        <w:t xml:space="preserve">, </w:t>
      </w:r>
      <w:r w:rsidRPr="00E968F3">
        <w:rPr>
          <w:rFonts w:ascii="Arial" w:hAnsi="Arial" w:cs="Arial"/>
          <w:sz w:val="21"/>
          <w:szCs w:val="21"/>
        </w:rPr>
        <w:t>20</w:t>
      </w:r>
      <w:r w:rsidR="009871CF" w:rsidRPr="00E968F3">
        <w:rPr>
          <w:rFonts w:ascii="Arial" w:hAnsi="Arial" w:cs="Arial"/>
          <w:sz w:val="21"/>
          <w:szCs w:val="21"/>
        </w:rPr>
        <w:t>2</w:t>
      </w:r>
      <w:r w:rsidR="00051396">
        <w:rPr>
          <w:rFonts w:ascii="Arial" w:hAnsi="Arial" w:cs="Arial"/>
          <w:sz w:val="21"/>
          <w:szCs w:val="21"/>
        </w:rPr>
        <w:t>2</w:t>
      </w:r>
      <w:r w:rsidRPr="00E968F3">
        <w:rPr>
          <w:rFonts w:ascii="Arial" w:hAnsi="Arial" w:cs="Arial"/>
          <w:sz w:val="21"/>
          <w:szCs w:val="21"/>
        </w:rPr>
        <w:t xml:space="preserve"> - 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>Melton Truck Lines</w:t>
      </w:r>
      <w:r w:rsidR="00F94300" w:rsidRPr="00E968F3">
        <w:rPr>
          <w:rFonts w:ascii="Arial" w:hAnsi="Arial" w:cs="Arial"/>
          <w:sz w:val="21"/>
          <w:szCs w:val="21"/>
          <w:shd w:val="clear" w:color="auto" w:fill="FFFFFF"/>
        </w:rPr>
        <w:t>, a premier air-ride flatbed carrier based in Tulsa, OK,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has </w:t>
      </w:r>
      <w:r w:rsidR="0041053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been </w:t>
      </w:r>
      <w:r w:rsidR="00051396">
        <w:rPr>
          <w:rFonts w:ascii="Arial" w:hAnsi="Arial" w:cs="Arial"/>
          <w:sz w:val="21"/>
          <w:szCs w:val="21"/>
          <w:shd w:val="clear" w:color="auto" w:fill="FFFFFF"/>
        </w:rPr>
        <w:t>ranked 72</w:t>
      </w:r>
      <w:r w:rsidR="00A33829">
        <w:rPr>
          <w:rFonts w:ascii="Arial" w:hAnsi="Arial" w:cs="Arial"/>
          <w:sz w:val="21"/>
          <w:szCs w:val="21"/>
          <w:shd w:val="clear" w:color="auto" w:fill="FFFFFF"/>
        </w:rPr>
        <w:t xml:space="preserve"> on the </w:t>
      </w:r>
      <w:r w:rsidR="00E64279">
        <w:rPr>
          <w:rFonts w:ascii="Arial" w:hAnsi="Arial" w:cs="Arial"/>
          <w:sz w:val="21"/>
          <w:szCs w:val="21"/>
          <w:shd w:val="clear" w:color="auto" w:fill="FFFFFF"/>
        </w:rPr>
        <w:t xml:space="preserve">2022 </w:t>
      </w:r>
      <w:proofErr w:type="spellStart"/>
      <w:r w:rsidR="00A33829">
        <w:rPr>
          <w:rFonts w:ascii="Arial" w:hAnsi="Arial" w:cs="Arial"/>
          <w:sz w:val="21"/>
          <w:szCs w:val="21"/>
          <w:shd w:val="clear" w:color="auto" w:fill="FFFFFF"/>
        </w:rPr>
        <w:t>FreightWaves</w:t>
      </w:r>
      <w:proofErr w:type="spellEnd"/>
      <w:r w:rsidR="00BC578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B414C">
        <w:rPr>
          <w:rFonts w:ascii="Arial" w:hAnsi="Arial" w:cs="Arial"/>
          <w:sz w:val="21"/>
          <w:szCs w:val="21"/>
          <w:shd w:val="clear" w:color="auto" w:fill="FFFFFF"/>
        </w:rPr>
        <w:t>Top 500 Largest For-Hire Carriers List.</w:t>
      </w:r>
      <w:r w:rsidR="00504F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52724">
        <w:rPr>
          <w:rFonts w:ascii="Arial" w:hAnsi="Arial" w:cs="Arial"/>
          <w:sz w:val="21"/>
          <w:szCs w:val="21"/>
          <w:shd w:val="clear" w:color="auto" w:fill="FFFFFF"/>
        </w:rPr>
        <w:t>The company’s</w:t>
      </w:r>
      <w:r w:rsidR="00484B8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14629">
        <w:rPr>
          <w:rFonts w:ascii="Arial" w:hAnsi="Arial" w:cs="Arial"/>
          <w:sz w:val="21"/>
          <w:szCs w:val="21"/>
          <w:shd w:val="clear" w:color="auto" w:fill="FFFFFF"/>
        </w:rPr>
        <w:t xml:space="preserve">commitment to </w:t>
      </w:r>
      <w:r w:rsidR="001B1615">
        <w:rPr>
          <w:rFonts w:ascii="Arial" w:hAnsi="Arial" w:cs="Arial"/>
          <w:sz w:val="21"/>
          <w:szCs w:val="21"/>
          <w:shd w:val="clear" w:color="auto" w:fill="FFFFFF"/>
        </w:rPr>
        <w:t>excellence</w:t>
      </w:r>
      <w:r w:rsidR="00B974F0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812FD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3562C">
        <w:rPr>
          <w:rFonts w:ascii="Arial" w:hAnsi="Arial" w:cs="Arial"/>
          <w:sz w:val="21"/>
          <w:szCs w:val="21"/>
          <w:shd w:val="clear" w:color="auto" w:fill="FFFFFF"/>
        </w:rPr>
        <w:t>driver culture</w:t>
      </w:r>
      <w:r w:rsidR="009B21A4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1B1615">
        <w:rPr>
          <w:rFonts w:ascii="Arial" w:hAnsi="Arial" w:cs="Arial"/>
          <w:sz w:val="21"/>
          <w:szCs w:val="21"/>
          <w:shd w:val="clear" w:color="auto" w:fill="FFFFFF"/>
        </w:rPr>
        <w:t xml:space="preserve">and </w:t>
      </w:r>
      <w:r w:rsidR="00317C6A">
        <w:rPr>
          <w:rFonts w:ascii="Arial" w:hAnsi="Arial" w:cs="Arial"/>
          <w:sz w:val="21"/>
          <w:szCs w:val="21"/>
          <w:shd w:val="clear" w:color="auto" w:fill="FFFFFF"/>
        </w:rPr>
        <w:t>continu</w:t>
      </w:r>
      <w:r w:rsidR="00130ADE">
        <w:rPr>
          <w:rFonts w:ascii="Arial" w:hAnsi="Arial" w:cs="Arial"/>
          <w:sz w:val="21"/>
          <w:szCs w:val="21"/>
          <w:shd w:val="clear" w:color="auto" w:fill="FFFFFF"/>
        </w:rPr>
        <w:t>ed</w:t>
      </w:r>
      <w:r w:rsidR="00475712">
        <w:rPr>
          <w:rFonts w:ascii="Arial" w:hAnsi="Arial" w:cs="Arial"/>
          <w:sz w:val="21"/>
          <w:szCs w:val="21"/>
          <w:shd w:val="clear" w:color="auto" w:fill="FFFFFF"/>
        </w:rPr>
        <w:t xml:space="preserve"> efforts in </w:t>
      </w:r>
      <w:r w:rsidR="00E44B12">
        <w:rPr>
          <w:rFonts w:ascii="Arial" w:hAnsi="Arial" w:cs="Arial"/>
          <w:sz w:val="21"/>
          <w:szCs w:val="21"/>
          <w:shd w:val="clear" w:color="auto" w:fill="FFFFFF"/>
        </w:rPr>
        <w:t xml:space="preserve">delivering </w:t>
      </w:r>
      <w:r w:rsidR="00AA3DF7">
        <w:rPr>
          <w:rFonts w:ascii="Arial" w:hAnsi="Arial" w:cs="Arial"/>
          <w:sz w:val="21"/>
          <w:szCs w:val="21"/>
          <w:shd w:val="clear" w:color="auto" w:fill="FFFFFF"/>
        </w:rPr>
        <w:t>high</w:t>
      </w:r>
      <w:r w:rsidR="00CC0E4A">
        <w:rPr>
          <w:rFonts w:ascii="Arial" w:hAnsi="Arial" w:cs="Arial"/>
          <w:sz w:val="21"/>
          <w:szCs w:val="21"/>
          <w:shd w:val="clear" w:color="auto" w:fill="FFFFFF"/>
        </w:rPr>
        <w:t>-</w:t>
      </w:r>
      <w:r w:rsidR="00AA3DF7">
        <w:rPr>
          <w:rFonts w:ascii="Arial" w:hAnsi="Arial" w:cs="Arial"/>
          <w:sz w:val="21"/>
          <w:szCs w:val="21"/>
          <w:shd w:val="clear" w:color="auto" w:fill="FFFFFF"/>
        </w:rPr>
        <w:t>quality service</w:t>
      </w:r>
      <w:r w:rsidR="006E53A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303AD">
        <w:rPr>
          <w:rFonts w:ascii="Arial" w:hAnsi="Arial" w:cs="Arial"/>
          <w:sz w:val="21"/>
          <w:szCs w:val="21"/>
          <w:shd w:val="clear" w:color="auto" w:fill="FFFFFF"/>
        </w:rPr>
        <w:t xml:space="preserve">resulted in this </w:t>
      </w:r>
      <w:r w:rsidR="00195AFE">
        <w:rPr>
          <w:rFonts w:ascii="Arial" w:hAnsi="Arial" w:cs="Arial"/>
          <w:sz w:val="21"/>
          <w:szCs w:val="21"/>
          <w:shd w:val="clear" w:color="auto" w:fill="FFFFFF"/>
        </w:rPr>
        <w:t>recognition.</w:t>
      </w:r>
      <w:r w:rsidR="006E53A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D71D6">
        <w:rPr>
          <w:rFonts w:ascii="Arial" w:hAnsi="Arial" w:cs="Arial"/>
          <w:sz w:val="21"/>
          <w:szCs w:val="21"/>
          <w:shd w:val="clear" w:color="auto" w:fill="FFFFFF"/>
        </w:rPr>
        <w:t>With</w:t>
      </w:r>
      <w:r w:rsidR="005D7019">
        <w:rPr>
          <w:rFonts w:ascii="Arial" w:hAnsi="Arial" w:cs="Arial"/>
          <w:sz w:val="21"/>
          <w:szCs w:val="21"/>
          <w:shd w:val="clear" w:color="auto" w:fill="FFFFFF"/>
        </w:rPr>
        <w:t xml:space="preserve"> over 67 years</w:t>
      </w:r>
      <w:r w:rsidR="00DD71D6">
        <w:rPr>
          <w:rFonts w:ascii="Arial" w:hAnsi="Arial" w:cs="Arial"/>
          <w:sz w:val="21"/>
          <w:szCs w:val="21"/>
          <w:shd w:val="clear" w:color="auto" w:fill="FFFFFF"/>
        </w:rPr>
        <w:t xml:space="preserve"> of </w:t>
      </w:r>
      <w:r w:rsidR="00652724">
        <w:rPr>
          <w:rFonts w:ascii="Arial" w:hAnsi="Arial" w:cs="Arial"/>
          <w:sz w:val="21"/>
          <w:szCs w:val="21"/>
          <w:shd w:val="clear" w:color="auto" w:fill="FFFFFF"/>
        </w:rPr>
        <w:t>experience, Melton</w:t>
      </w:r>
      <w:r w:rsidR="00B821AA">
        <w:rPr>
          <w:rFonts w:ascii="Arial" w:hAnsi="Arial" w:cs="Arial"/>
          <w:sz w:val="21"/>
          <w:szCs w:val="21"/>
          <w:shd w:val="clear" w:color="auto" w:fill="FFFFFF"/>
        </w:rPr>
        <w:t xml:space="preserve"> continues to </w:t>
      </w:r>
      <w:r w:rsidR="009579BD">
        <w:rPr>
          <w:rFonts w:ascii="Arial" w:hAnsi="Arial" w:cs="Arial"/>
          <w:sz w:val="21"/>
          <w:szCs w:val="21"/>
          <w:shd w:val="clear" w:color="auto" w:fill="FFFFFF"/>
        </w:rPr>
        <w:t xml:space="preserve">uphold </w:t>
      </w:r>
      <w:r w:rsidR="000A2BA6">
        <w:rPr>
          <w:rFonts w:ascii="Arial" w:hAnsi="Arial" w:cs="Arial"/>
          <w:sz w:val="21"/>
          <w:szCs w:val="21"/>
          <w:shd w:val="clear" w:color="auto" w:fill="FFFFFF"/>
        </w:rPr>
        <w:t>its</w:t>
      </w:r>
      <w:r w:rsidR="007F511B">
        <w:rPr>
          <w:rFonts w:ascii="Arial" w:hAnsi="Arial" w:cs="Arial"/>
          <w:sz w:val="21"/>
          <w:szCs w:val="21"/>
          <w:shd w:val="clear" w:color="auto" w:fill="FFFFFF"/>
        </w:rPr>
        <w:t xml:space="preserve"> positive reputation and</w:t>
      </w:r>
      <w:r w:rsidR="009579B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00862">
        <w:rPr>
          <w:rFonts w:ascii="Arial" w:hAnsi="Arial" w:cs="Arial"/>
          <w:sz w:val="21"/>
          <w:szCs w:val="21"/>
          <w:shd w:val="clear" w:color="auto" w:fill="FFFFFF"/>
        </w:rPr>
        <w:t xml:space="preserve">long-standing tradition </w:t>
      </w:r>
      <w:r w:rsidR="005F6576">
        <w:rPr>
          <w:rFonts w:ascii="Arial" w:hAnsi="Arial" w:cs="Arial"/>
          <w:sz w:val="21"/>
          <w:szCs w:val="21"/>
          <w:shd w:val="clear" w:color="auto" w:fill="FFFFFF"/>
        </w:rPr>
        <w:t xml:space="preserve">of </w:t>
      </w:r>
      <w:r w:rsidR="00800862">
        <w:rPr>
          <w:rFonts w:ascii="Arial" w:hAnsi="Arial" w:cs="Arial"/>
          <w:sz w:val="21"/>
          <w:szCs w:val="21"/>
          <w:shd w:val="clear" w:color="auto" w:fill="FFFFFF"/>
        </w:rPr>
        <w:t xml:space="preserve">delivering </w:t>
      </w:r>
      <w:r w:rsidR="007F1107">
        <w:rPr>
          <w:rFonts w:ascii="Arial" w:hAnsi="Arial" w:cs="Arial"/>
          <w:sz w:val="21"/>
          <w:szCs w:val="21"/>
          <w:shd w:val="clear" w:color="auto" w:fill="FFFFFF"/>
        </w:rPr>
        <w:t xml:space="preserve">quality service to </w:t>
      </w:r>
      <w:r w:rsidR="005F6576">
        <w:rPr>
          <w:rFonts w:ascii="Arial" w:hAnsi="Arial" w:cs="Arial"/>
          <w:sz w:val="21"/>
          <w:szCs w:val="21"/>
          <w:shd w:val="clear" w:color="auto" w:fill="FFFFFF"/>
        </w:rPr>
        <w:t>their</w:t>
      </w:r>
      <w:r w:rsidR="007F1107">
        <w:rPr>
          <w:rFonts w:ascii="Arial" w:hAnsi="Arial" w:cs="Arial"/>
          <w:sz w:val="21"/>
          <w:szCs w:val="21"/>
          <w:shd w:val="clear" w:color="auto" w:fill="FFFFFF"/>
        </w:rPr>
        <w:t xml:space="preserve"> customers. </w:t>
      </w:r>
      <w:r w:rsidR="00B859B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2C53D595" w14:textId="68B4B13F" w:rsidR="003C03D5" w:rsidRPr="00E968F3" w:rsidRDefault="004179F7" w:rsidP="00B22262">
      <w:pPr>
        <w:spacing w:line="360" w:lineRule="auto"/>
        <w:ind w:firstLine="720"/>
        <w:jc w:val="both"/>
        <w:rPr>
          <w:rFonts w:ascii="Arial" w:hAnsi="Arial" w:cs="Arial"/>
          <w:color w:val="FF0000"/>
          <w:sz w:val="21"/>
          <w:szCs w:val="21"/>
        </w:rPr>
      </w:pPr>
      <w:r w:rsidRPr="004179F7">
        <w:rPr>
          <w:rFonts w:ascii="Arial" w:hAnsi="Arial" w:cs="Arial"/>
          <w:sz w:val="21"/>
          <w:szCs w:val="21"/>
        </w:rPr>
        <w:t xml:space="preserve">"COVID-19 has highlighted the massive role carriers play in our economy — delivering critical goods and supplies throughout the pandemic," said Craig Fuller, </w:t>
      </w:r>
      <w:proofErr w:type="spellStart"/>
      <w:r w:rsidRPr="004179F7">
        <w:rPr>
          <w:rFonts w:ascii="Arial" w:hAnsi="Arial" w:cs="Arial"/>
          <w:sz w:val="21"/>
          <w:szCs w:val="21"/>
        </w:rPr>
        <w:t>FreightWaves</w:t>
      </w:r>
      <w:proofErr w:type="spellEnd"/>
      <w:r w:rsidRPr="004179F7">
        <w:rPr>
          <w:rFonts w:ascii="Arial" w:hAnsi="Arial" w:cs="Arial"/>
          <w:sz w:val="21"/>
          <w:szCs w:val="21"/>
        </w:rPr>
        <w:t xml:space="preserve"> CEO and founder. "This list honors the companies and professionals that helped keep the economy rolling during some of the most challenging conditions in decades."</w:t>
      </w:r>
    </w:p>
    <w:p w14:paraId="59A3AEA2" w14:textId="3392B2EA" w:rsidR="00D9772D" w:rsidRDefault="006846BA" w:rsidP="006846BA">
      <w:pPr>
        <w:spacing w:before="240"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9772D">
        <w:rPr>
          <w:rFonts w:ascii="Arial" w:hAnsi="Arial" w:cs="Arial"/>
          <w:sz w:val="21"/>
          <w:szCs w:val="21"/>
          <w:shd w:val="clear" w:color="auto" w:fill="FFFFFF"/>
        </w:rPr>
        <w:t xml:space="preserve">The </w:t>
      </w:r>
      <w:r w:rsidR="00BC186F">
        <w:rPr>
          <w:rFonts w:ascii="Arial" w:hAnsi="Arial" w:cs="Arial"/>
          <w:sz w:val="21"/>
          <w:szCs w:val="21"/>
          <w:shd w:val="clear" w:color="auto" w:fill="FFFFFF"/>
        </w:rPr>
        <w:t xml:space="preserve">2022 </w:t>
      </w:r>
      <w:proofErr w:type="spellStart"/>
      <w:r w:rsidR="00BC186F">
        <w:rPr>
          <w:rFonts w:ascii="Arial" w:hAnsi="Arial" w:cs="Arial"/>
          <w:sz w:val="21"/>
          <w:szCs w:val="21"/>
          <w:shd w:val="clear" w:color="auto" w:fill="FFFFFF"/>
        </w:rPr>
        <w:t>FreightWaves</w:t>
      </w:r>
      <w:proofErr w:type="spellEnd"/>
      <w:r w:rsidR="00BC186F">
        <w:rPr>
          <w:rFonts w:ascii="Arial" w:hAnsi="Arial" w:cs="Arial"/>
          <w:sz w:val="21"/>
          <w:szCs w:val="21"/>
          <w:shd w:val="clear" w:color="auto" w:fill="FFFFFF"/>
        </w:rPr>
        <w:t xml:space="preserve"> Top 500 For-Hire Carrier List ranks companies </w:t>
      </w:r>
      <w:r w:rsidR="00C10517">
        <w:rPr>
          <w:rFonts w:ascii="Arial" w:hAnsi="Arial" w:cs="Arial"/>
          <w:sz w:val="21"/>
          <w:szCs w:val="21"/>
          <w:shd w:val="clear" w:color="auto" w:fill="FFFFFF"/>
        </w:rPr>
        <w:t>based on</w:t>
      </w:r>
      <w:r w:rsidR="00BC186F">
        <w:rPr>
          <w:rFonts w:ascii="Arial" w:hAnsi="Arial" w:cs="Arial"/>
          <w:sz w:val="21"/>
          <w:szCs w:val="21"/>
          <w:shd w:val="clear" w:color="auto" w:fill="FFFFFF"/>
        </w:rPr>
        <w:t xml:space="preserve"> tractor count. Data was compiled largely from publicly available databases and responses from company representatives</w:t>
      </w:r>
      <w:r w:rsidR="00E423DC">
        <w:rPr>
          <w:rFonts w:ascii="Arial" w:hAnsi="Arial" w:cs="Arial"/>
          <w:sz w:val="21"/>
          <w:szCs w:val="21"/>
          <w:shd w:val="clear" w:color="auto" w:fill="FFFFFF"/>
        </w:rPr>
        <w:t xml:space="preserve">. For the purpose of the inaugural ranking, “for-hire” includes companies that operate </w:t>
      </w:r>
      <w:r w:rsidR="00C10517">
        <w:rPr>
          <w:rFonts w:ascii="Arial" w:hAnsi="Arial" w:cs="Arial"/>
          <w:sz w:val="21"/>
          <w:szCs w:val="21"/>
          <w:shd w:val="clear" w:color="auto" w:fill="FFFFFF"/>
        </w:rPr>
        <w:t>in various trucking modes.</w:t>
      </w:r>
      <w:r w:rsidR="00340D8F">
        <w:rPr>
          <w:rFonts w:ascii="Arial" w:hAnsi="Arial" w:cs="Arial"/>
          <w:sz w:val="21"/>
          <w:szCs w:val="21"/>
          <w:shd w:val="clear" w:color="auto" w:fill="FFFFFF"/>
        </w:rPr>
        <w:t xml:space="preserve"> In addition to supplying the industry with more context, this publication also serves as a thank you to all the people </w:t>
      </w:r>
      <w:r w:rsidR="0035632A">
        <w:rPr>
          <w:rFonts w:ascii="Arial" w:hAnsi="Arial" w:cs="Arial"/>
          <w:sz w:val="21"/>
          <w:szCs w:val="21"/>
          <w:shd w:val="clear" w:color="auto" w:fill="FFFFFF"/>
        </w:rPr>
        <w:t>in transportation that kept the country functioning over the last two years.</w:t>
      </w:r>
    </w:p>
    <w:p w14:paraId="27BE74FD" w14:textId="4331695B" w:rsidR="00A039CA" w:rsidRPr="00D9772D" w:rsidRDefault="00A039CA" w:rsidP="00D9772D">
      <w:pPr>
        <w:spacing w:before="24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968F3">
        <w:rPr>
          <w:rFonts w:ascii="Arial" w:hAnsi="Arial" w:cs="Arial"/>
          <w:b/>
          <w:sz w:val="21"/>
          <w:szCs w:val="21"/>
        </w:rPr>
        <w:t>Company Information</w:t>
      </w:r>
    </w:p>
    <w:p w14:paraId="55712BFA" w14:textId="0A632F6B" w:rsidR="00612F55" w:rsidRDefault="00A039CA" w:rsidP="00823D00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Headquartered in Tulsa, OK, Melton Truck Lines</w:t>
      </w:r>
      <w:r w:rsidR="003D3DC3">
        <w:rPr>
          <w:rFonts w:ascii="Arial" w:hAnsi="Arial" w:cs="Arial"/>
          <w:sz w:val="21"/>
          <w:szCs w:val="21"/>
        </w:rPr>
        <w:t>,</w:t>
      </w:r>
      <w:r w:rsidRPr="00E968F3">
        <w:rPr>
          <w:rFonts w:ascii="Arial" w:hAnsi="Arial" w:cs="Arial"/>
          <w:sz w:val="21"/>
          <w:szCs w:val="21"/>
        </w:rPr>
        <w:t xml:space="preserve"> Inc. is an award-winning leader in the air-ride flatbed industry and services the United States, Canada, and Mexico.  In business for over 6</w:t>
      </w:r>
      <w:r w:rsidR="003131EB" w:rsidRPr="00E968F3">
        <w:rPr>
          <w:rFonts w:ascii="Arial" w:hAnsi="Arial" w:cs="Arial"/>
          <w:sz w:val="21"/>
          <w:szCs w:val="21"/>
        </w:rPr>
        <w:t>7</w:t>
      </w:r>
      <w:r w:rsidRPr="00E968F3">
        <w:rPr>
          <w:rFonts w:ascii="Arial" w:hAnsi="Arial" w:cs="Arial"/>
          <w:sz w:val="21"/>
          <w:szCs w:val="21"/>
        </w:rPr>
        <w:t xml:space="preserve"> years, Melton has offices and terminals in Tulsa, Laredo, El Paso, Birmingham and </w:t>
      </w:r>
      <w:proofErr w:type="spellStart"/>
      <w:r w:rsidRPr="00E968F3">
        <w:rPr>
          <w:rFonts w:ascii="Arial" w:hAnsi="Arial" w:cs="Arial"/>
          <w:sz w:val="21"/>
          <w:szCs w:val="21"/>
        </w:rPr>
        <w:t>Masury</w:t>
      </w:r>
      <w:proofErr w:type="spellEnd"/>
      <w:r w:rsidR="00B77A2F">
        <w:rPr>
          <w:rFonts w:ascii="Arial" w:hAnsi="Arial" w:cs="Arial"/>
          <w:sz w:val="21"/>
          <w:szCs w:val="21"/>
        </w:rPr>
        <w:t xml:space="preserve">, </w:t>
      </w:r>
      <w:r w:rsidR="00F871F5" w:rsidRPr="00E968F3">
        <w:rPr>
          <w:rFonts w:ascii="Arial" w:hAnsi="Arial" w:cs="Arial"/>
          <w:sz w:val="21"/>
          <w:szCs w:val="21"/>
        </w:rPr>
        <w:t>OH</w:t>
      </w:r>
      <w:r w:rsidR="00353038" w:rsidRPr="00E968F3">
        <w:rPr>
          <w:rFonts w:ascii="Arial" w:hAnsi="Arial" w:cs="Arial"/>
          <w:sz w:val="21"/>
          <w:szCs w:val="21"/>
        </w:rPr>
        <w:t>,</w:t>
      </w:r>
      <w:r w:rsidR="00F871F5" w:rsidRPr="00E968F3">
        <w:rPr>
          <w:rFonts w:ascii="Arial" w:hAnsi="Arial" w:cs="Arial"/>
          <w:sz w:val="21"/>
          <w:szCs w:val="21"/>
        </w:rPr>
        <w:t xml:space="preserve"> along with a business and sales office in Monterrey, Mexico</w:t>
      </w:r>
      <w:r w:rsidRPr="00E968F3">
        <w:rPr>
          <w:rFonts w:ascii="Arial" w:hAnsi="Arial" w:cs="Arial"/>
          <w:sz w:val="21"/>
          <w:szCs w:val="21"/>
        </w:rPr>
        <w:t xml:space="preserve">.  For more information, please visit </w:t>
      </w:r>
      <w:hyperlink r:id="rId5" w:history="1">
        <w:r w:rsidRPr="00E968F3">
          <w:rPr>
            <w:rStyle w:val="Hyperlink"/>
            <w:rFonts w:ascii="Arial" w:hAnsi="Arial" w:cs="Arial"/>
            <w:sz w:val="21"/>
            <w:szCs w:val="21"/>
          </w:rPr>
          <w:t>www.meltontruck.com</w:t>
        </w:r>
      </w:hyperlink>
      <w:r w:rsidR="00955F68" w:rsidRPr="00E968F3">
        <w:rPr>
          <w:rFonts w:ascii="Arial" w:hAnsi="Arial" w:cs="Arial"/>
          <w:sz w:val="21"/>
          <w:szCs w:val="21"/>
        </w:rPr>
        <w:t>.</w:t>
      </w:r>
    </w:p>
    <w:p w14:paraId="4E2A07DF" w14:textId="77777777" w:rsidR="00041C16" w:rsidRPr="00955F68" w:rsidRDefault="00041C16" w:rsidP="00955F68">
      <w:pPr>
        <w:spacing w:before="240" w:line="360" w:lineRule="auto"/>
        <w:jc w:val="center"/>
        <w:rPr>
          <w:rFonts w:ascii="Arial" w:hAnsi="Arial" w:cs="Arial"/>
          <w:sz w:val="20"/>
        </w:rPr>
      </w:pPr>
    </w:p>
    <w:sectPr w:rsidR="00041C16" w:rsidRPr="0095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72"/>
    <w:rsid w:val="00001B4B"/>
    <w:rsid w:val="00002D32"/>
    <w:rsid w:val="00014695"/>
    <w:rsid w:val="0001519A"/>
    <w:rsid w:val="00015D82"/>
    <w:rsid w:val="00021608"/>
    <w:rsid w:val="00024391"/>
    <w:rsid w:val="00040059"/>
    <w:rsid w:val="00041C16"/>
    <w:rsid w:val="000464CE"/>
    <w:rsid w:val="00051396"/>
    <w:rsid w:val="00067FBD"/>
    <w:rsid w:val="00083FF5"/>
    <w:rsid w:val="00093B07"/>
    <w:rsid w:val="000A2BA6"/>
    <w:rsid w:val="000A4891"/>
    <w:rsid w:val="000A564C"/>
    <w:rsid w:val="000A66A1"/>
    <w:rsid w:val="000A6F8D"/>
    <w:rsid w:val="000B3632"/>
    <w:rsid w:val="000C63C2"/>
    <w:rsid w:val="000D322C"/>
    <w:rsid w:val="000E6D5E"/>
    <w:rsid w:val="000E6EC8"/>
    <w:rsid w:val="000F0805"/>
    <w:rsid w:val="000F3D00"/>
    <w:rsid w:val="000F5534"/>
    <w:rsid w:val="00106B2D"/>
    <w:rsid w:val="00110431"/>
    <w:rsid w:val="00112118"/>
    <w:rsid w:val="00116EE9"/>
    <w:rsid w:val="00120773"/>
    <w:rsid w:val="0012716D"/>
    <w:rsid w:val="00130ADE"/>
    <w:rsid w:val="00154311"/>
    <w:rsid w:val="0015726B"/>
    <w:rsid w:val="00170080"/>
    <w:rsid w:val="00186EE3"/>
    <w:rsid w:val="0019102D"/>
    <w:rsid w:val="00192054"/>
    <w:rsid w:val="00194BA0"/>
    <w:rsid w:val="001956D6"/>
    <w:rsid w:val="00195AFE"/>
    <w:rsid w:val="001B1615"/>
    <w:rsid w:val="001B4443"/>
    <w:rsid w:val="001B4B02"/>
    <w:rsid w:val="001B605E"/>
    <w:rsid w:val="001B681E"/>
    <w:rsid w:val="001D3E22"/>
    <w:rsid w:val="001D62E6"/>
    <w:rsid w:val="001E4355"/>
    <w:rsid w:val="001F0534"/>
    <w:rsid w:val="001F2603"/>
    <w:rsid w:val="001F450A"/>
    <w:rsid w:val="001F5D0C"/>
    <w:rsid w:val="002228FC"/>
    <w:rsid w:val="00243C65"/>
    <w:rsid w:val="00251229"/>
    <w:rsid w:val="002558EC"/>
    <w:rsid w:val="00262948"/>
    <w:rsid w:val="00264314"/>
    <w:rsid w:val="002667A8"/>
    <w:rsid w:val="00283422"/>
    <w:rsid w:val="00292FEC"/>
    <w:rsid w:val="002A1BE5"/>
    <w:rsid w:val="002A1F82"/>
    <w:rsid w:val="002A7E07"/>
    <w:rsid w:val="002B3EA5"/>
    <w:rsid w:val="002D3A1B"/>
    <w:rsid w:val="002F5D81"/>
    <w:rsid w:val="0030657C"/>
    <w:rsid w:val="00307FD1"/>
    <w:rsid w:val="00310B2C"/>
    <w:rsid w:val="00312584"/>
    <w:rsid w:val="003131EB"/>
    <w:rsid w:val="00317C6A"/>
    <w:rsid w:val="00324800"/>
    <w:rsid w:val="003303AD"/>
    <w:rsid w:val="00336BF8"/>
    <w:rsid w:val="00340D8F"/>
    <w:rsid w:val="00353038"/>
    <w:rsid w:val="00355960"/>
    <w:rsid w:val="003561AB"/>
    <w:rsid w:val="0035632A"/>
    <w:rsid w:val="00360293"/>
    <w:rsid w:val="0036210D"/>
    <w:rsid w:val="0036261D"/>
    <w:rsid w:val="00362CD0"/>
    <w:rsid w:val="00370300"/>
    <w:rsid w:val="0038214D"/>
    <w:rsid w:val="00390740"/>
    <w:rsid w:val="00393D88"/>
    <w:rsid w:val="003A4079"/>
    <w:rsid w:val="003B2AC6"/>
    <w:rsid w:val="003B414C"/>
    <w:rsid w:val="003B7A4B"/>
    <w:rsid w:val="003C03D5"/>
    <w:rsid w:val="003C7A3E"/>
    <w:rsid w:val="003D0AC4"/>
    <w:rsid w:val="003D28E6"/>
    <w:rsid w:val="003D3DC3"/>
    <w:rsid w:val="003E77D7"/>
    <w:rsid w:val="003F24E6"/>
    <w:rsid w:val="003F4C30"/>
    <w:rsid w:val="003F7695"/>
    <w:rsid w:val="0040256B"/>
    <w:rsid w:val="004045AB"/>
    <w:rsid w:val="004048B6"/>
    <w:rsid w:val="00405018"/>
    <w:rsid w:val="00410531"/>
    <w:rsid w:val="00414629"/>
    <w:rsid w:val="004179F7"/>
    <w:rsid w:val="0042131A"/>
    <w:rsid w:val="00427E0E"/>
    <w:rsid w:val="0044301F"/>
    <w:rsid w:val="00443749"/>
    <w:rsid w:val="00444F15"/>
    <w:rsid w:val="004459A8"/>
    <w:rsid w:val="00447394"/>
    <w:rsid w:val="004527DC"/>
    <w:rsid w:val="0045788A"/>
    <w:rsid w:val="00472C13"/>
    <w:rsid w:val="00475712"/>
    <w:rsid w:val="0048318F"/>
    <w:rsid w:val="00484B8C"/>
    <w:rsid w:val="00484BE0"/>
    <w:rsid w:val="004A10E1"/>
    <w:rsid w:val="004B3B3D"/>
    <w:rsid w:val="004B6FAD"/>
    <w:rsid w:val="004B7DDA"/>
    <w:rsid w:val="004C52A5"/>
    <w:rsid w:val="004D4D4E"/>
    <w:rsid w:val="004E1846"/>
    <w:rsid w:val="004E3C69"/>
    <w:rsid w:val="00503621"/>
    <w:rsid w:val="00504C2F"/>
    <w:rsid w:val="00504F81"/>
    <w:rsid w:val="00535274"/>
    <w:rsid w:val="00536013"/>
    <w:rsid w:val="00537DD6"/>
    <w:rsid w:val="00540ACA"/>
    <w:rsid w:val="00541847"/>
    <w:rsid w:val="005612B2"/>
    <w:rsid w:val="00563C90"/>
    <w:rsid w:val="00576313"/>
    <w:rsid w:val="00580FFB"/>
    <w:rsid w:val="00593419"/>
    <w:rsid w:val="005968F5"/>
    <w:rsid w:val="005A01C6"/>
    <w:rsid w:val="005A18D7"/>
    <w:rsid w:val="005A6D04"/>
    <w:rsid w:val="005A7F3F"/>
    <w:rsid w:val="005B6D36"/>
    <w:rsid w:val="005C1B14"/>
    <w:rsid w:val="005C353A"/>
    <w:rsid w:val="005D7019"/>
    <w:rsid w:val="005D70EA"/>
    <w:rsid w:val="005E2210"/>
    <w:rsid w:val="005F6576"/>
    <w:rsid w:val="00601786"/>
    <w:rsid w:val="006108D7"/>
    <w:rsid w:val="00612F55"/>
    <w:rsid w:val="00625E07"/>
    <w:rsid w:val="006407B0"/>
    <w:rsid w:val="006440B7"/>
    <w:rsid w:val="00645476"/>
    <w:rsid w:val="00652724"/>
    <w:rsid w:val="00664F9A"/>
    <w:rsid w:val="00673818"/>
    <w:rsid w:val="0067796A"/>
    <w:rsid w:val="00682CB9"/>
    <w:rsid w:val="006846BA"/>
    <w:rsid w:val="00685463"/>
    <w:rsid w:val="00685F24"/>
    <w:rsid w:val="00686DE0"/>
    <w:rsid w:val="006939BE"/>
    <w:rsid w:val="006B605C"/>
    <w:rsid w:val="006C06D1"/>
    <w:rsid w:val="006C308C"/>
    <w:rsid w:val="006E09F0"/>
    <w:rsid w:val="006E3F9C"/>
    <w:rsid w:val="006E401C"/>
    <w:rsid w:val="006E53AE"/>
    <w:rsid w:val="006F498B"/>
    <w:rsid w:val="007052A0"/>
    <w:rsid w:val="00710E73"/>
    <w:rsid w:val="00724297"/>
    <w:rsid w:val="00735371"/>
    <w:rsid w:val="007422EF"/>
    <w:rsid w:val="00752255"/>
    <w:rsid w:val="00752747"/>
    <w:rsid w:val="00752A9E"/>
    <w:rsid w:val="00753239"/>
    <w:rsid w:val="00757846"/>
    <w:rsid w:val="007619FB"/>
    <w:rsid w:val="007628C3"/>
    <w:rsid w:val="00773D61"/>
    <w:rsid w:val="007751DF"/>
    <w:rsid w:val="00782365"/>
    <w:rsid w:val="00787F6E"/>
    <w:rsid w:val="007A2AE2"/>
    <w:rsid w:val="007B0EB3"/>
    <w:rsid w:val="007B37C1"/>
    <w:rsid w:val="007D087A"/>
    <w:rsid w:val="007D6AFB"/>
    <w:rsid w:val="007E4320"/>
    <w:rsid w:val="007F1107"/>
    <w:rsid w:val="007F511B"/>
    <w:rsid w:val="00800862"/>
    <w:rsid w:val="00800DDF"/>
    <w:rsid w:val="008047D2"/>
    <w:rsid w:val="008118C5"/>
    <w:rsid w:val="00812FDF"/>
    <w:rsid w:val="00821CAE"/>
    <w:rsid w:val="00823D00"/>
    <w:rsid w:val="00824995"/>
    <w:rsid w:val="008259B7"/>
    <w:rsid w:val="00827A84"/>
    <w:rsid w:val="0083040B"/>
    <w:rsid w:val="008319BD"/>
    <w:rsid w:val="00835DA9"/>
    <w:rsid w:val="00836172"/>
    <w:rsid w:val="00852C0F"/>
    <w:rsid w:val="00857236"/>
    <w:rsid w:val="008625A4"/>
    <w:rsid w:val="00863652"/>
    <w:rsid w:val="00867C3C"/>
    <w:rsid w:val="008B6201"/>
    <w:rsid w:val="008B6C1F"/>
    <w:rsid w:val="008C032B"/>
    <w:rsid w:val="008C1A96"/>
    <w:rsid w:val="008D05BF"/>
    <w:rsid w:val="008D087B"/>
    <w:rsid w:val="008D0BBE"/>
    <w:rsid w:val="008D586A"/>
    <w:rsid w:val="008E2EAD"/>
    <w:rsid w:val="008E5379"/>
    <w:rsid w:val="00906430"/>
    <w:rsid w:val="00906BDA"/>
    <w:rsid w:val="009126FF"/>
    <w:rsid w:val="00921434"/>
    <w:rsid w:val="009224C8"/>
    <w:rsid w:val="00947110"/>
    <w:rsid w:val="00955285"/>
    <w:rsid w:val="00955F68"/>
    <w:rsid w:val="009579BD"/>
    <w:rsid w:val="009619EA"/>
    <w:rsid w:val="00970A1E"/>
    <w:rsid w:val="00973ACA"/>
    <w:rsid w:val="00976125"/>
    <w:rsid w:val="00977B3F"/>
    <w:rsid w:val="009871CF"/>
    <w:rsid w:val="00993A81"/>
    <w:rsid w:val="0099428A"/>
    <w:rsid w:val="009A5592"/>
    <w:rsid w:val="009B21A4"/>
    <w:rsid w:val="009B3622"/>
    <w:rsid w:val="009B5F78"/>
    <w:rsid w:val="009C3480"/>
    <w:rsid w:val="009C4201"/>
    <w:rsid w:val="009D1C41"/>
    <w:rsid w:val="009D4FE9"/>
    <w:rsid w:val="009E331D"/>
    <w:rsid w:val="009F1448"/>
    <w:rsid w:val="00A039CA"/>
    <w:rsid w:val="00A11C43"/>
    <w:rsid w:val="00A16D49"/>
    <w:rsid w:val="00A33829"/>
    <w:rsid w:val="00A5075D"/>
    <w:rsid w:val="00A62ADA"/>
    <w:rsid w:val="00A6448C"/>
    <w:rsid w:val="00A64AE1"/>
    <w:rsid w:val="00A660C3"/>
    <w:rsid w:val="00A85FDF"/>
    <w:rsid w:val="00AA3DF7"/>
    <w:rsid w:val="00AA6E62"/>
    <w:rsid w:val="00AB5799"/>
    <w:rsid w:val="00AB6BFD"/>
    <w:rsid w:val="00AD05EE"/>
    <w:rsid w:val="00AD0813"/>
    <w:rsid w:val="00AD47F0"/>
    <w:rsid w:val="00AE18AD"/>
    <w:rsid w:val="00AE2950"/>
    <w:rsid w:val="00AE4D56"/>
    <w:rsid w:val="00AF15B5"/>
    <w:rsid w:val="00AF53DB"/>
    <w:rsid w:val="00B22262"/>
    <w:rsid w:val="00B27C4A"/>
    <w:rsid w:val="00B34BBF"/>
    <w:rsid w:val="00B67868"/>
    <w:rsid w:val="00B7008E"/>
    <w:rsid w:val="00B71B36"/>
    <w:rsid w:val="00B77A2F"/>
    <w:rsid w:val="00B80A5B"/>
    <w:rsid w:val="00B821AA"/>
    <w:rsid w:val="00B859B6"/>
    <w:rsid w:val="00B95A72"/>
    <w:rsid w:val="00B974F0"/>
    <w:rsid w:val="00BC186F"/>
    <w:rsid w:val="00BC5551"/>
    <w:rsid w:val="00BC5784"/>
    <w:rsid w:val="00BD2806"/>
    <w:rsid w:val="00BD7F0E"/>
    <w:rsid w:val="00BE4358"/>
    <w:rsid w:val="00BF4D12"/>
    <w:rsid w:val="00BF5FAB"/>
    <w:rsid w:val="00BF6103"/>
    <w:rsid w:val="00C10517"/>
    <w:rsid w:val="00C24352"/>
    <w:rsid w:val="00C250AF"/>
    <w:rsid w:val="00C25FCD"/>
    <w:rsid w:val="00C346B4"/>
    <w:rsid w:val="00C3562C"/>
    <w:rsid w:val="00C4723D"/>
    <w:rsid w:val="00C54ECE"/>
    <w:rsid w:val="00C6121B"/>
    <w:rsid w:val="00C65FC4"/>
    <w:rsid w:val="00C6703C"/>
    <w:rsid w:val="00C67A40"/>
    <w:rsid w:val="00C75977"/>
    <w:rsid w:val="00C759FE"/>
    <w:rsid w:val="00C87807"/>
    <w:rsid w:val="00C9057D"/>
    <w:rsid w:val="00CA0595"/>
    <w:rsid w:val="00CA2765"/>
    <w:rsid w:val="00CA4B81"/>
    <w:rsid w:val="00CA5249"/>
    <w:rsid w:val="00CA56CE"/>
    <w:rsid w:val="00CC0E4A"/>
    <w:rsid w:val="00CC41FB"/>
    <w:rsid w:val="00CD2895"/>
    <w:rsid w:val="00CE10CD"/>
    <w:rsid w:val="00CE3A7E"/>
    <w:rsid w:val="00CF1833"/>
    <w:rsid w:val="00D00308"/>
    <w:rsid w:val="00D0398D"/>
    <w:rsid w:val="00D07394"/>
    <w:rsid w:val="00D1204C"/>
    <w:rsid w:val="00D36F33"/>
    <w:rsid w:val="00D43BA4"/>
    <w:rsid w:val="00D56096"/>
    <w:rsid w:val="00D62C0F"/>
    <w:rsid w:val="00D67F18"/>
    <w:rsid w:val="00D86597"/>
    <w:rsid w:val="00D87755"/>
    <w:rsid w:val="00D87AAC"/>
    <w:rsid w:val="00D91C51"/>
    <w:rsid w:val="00D93DB6"/>
    <w:rsid w:val="00D96AE1"/>
    <w:rsid w:val="00D9772D"/>
    <w:rsid w:val="00DA73D5"/>
    <w:rsid w:val="00DC3760"/>
    <w:rsid w:val="00DD71D6"/>
    <w:rsid w:val="00DF676E"/>
    <w:rsid w:val="00E01511"/>
    <w:rsid w:val="00E03B0C"/>
    <w:rsid w:val="00E14090"/>
    <w:rsid w:val="00E155AF"/>
    <w:rsid w:val="00E15A91"/>
    <w:rsid w:val="00E22047"/>
    <w:rsid w:val="00E24587"/>
    <w:rsid w:val="00E34910"/>
    <w:rsid w:val="00E4058C"/>
    <w:rsid w:val="00E423DC"/>
    <w:rsid w:val="00E44B12"/>
    <w:rsid w:val="00E53104"/>
    <w:rsid w:val="00E548F2"/>
    <w:rsid w:val="00E5679F"/>
    <w:rsid w:val="00E57C46"/>
    <w:rsid w:val="00E6197F"/>
    <w:rsid w:val="00E634B6"/>
    <w:rsid w:val="00E64279"/>
    <w:rsid w:val="00E64EFF"/>
    <w:rsid w:val="00E72213"/>
    <w:rsid w:val="00E81DFF"/>
    <w:rsid w:val="00E84D4E"/>
    <w:rsid w:val="00E93E93"/>
    <w:rsid w:val="00E9512D"/>
    <w:rsid w:val="00E95D97"/>
    <w:rsid w:val="00E968F3"/>
    <w:rsid w:val="00E97292"/>
    <w:rsid w:val="00EA2943"/>
    <w:rsid w:val="00EA3D15"/>
    <w:rsid w:val="00EA5155"/>
    <w:rsid w:val="00EB2369"/>
    <w:rsid w:val="00EB28D0"/>
    <w:rsid w:val="00EC0958"/>
    <w:rsid w:val="00ED1723"/>
    <w:rsid w:val="00ED2B1F"/>
    <w:rsid w:val="00EE1CED"/>
    <w:rsid w:val="00EE4ED6"/>
    <w:rsid w:val="00EE6528"/>
    <w:rsid w:val="00EF7D0F"/>
    <w:rsid w:val="00F020F2"/>
    <w:rsid w:val="00F02319"/>
    <w:rsid w:val="00F02AC3"/>
    <w:rsid w:val="00F06D03"/>
    <w:rsid w:val="00F07189"/>
    <w:rsid w:val="00F13D21"/>
    <w:rsid w:val="00F14C0C"/>
    <w:rsid w:val="00F4510F"/>
    <w:rsid w:val="00F570EB"/>
    <w:rsid w:val="00F5734B"/>
    <w:rsid w:val="00F62B96"/>
    <w:rsid w:val="00F66989"/>
    <w:rsid w:val="00F85061"/>
    <w:rsid w:val="00F871F5"/>
    <w:rsid w:val="00F93A33"/>
    <w:rsid w:val="00F94300"/>
    <w:rsid w:val="00FA496C"/>
    <w:rsid w:val="00FB5361"/>
    <w:rsid w:val="00FB6D73"/>
    <w:rsid w:val="00FD0C07"/>
    <w:rsid w:val="00FD4FF6"/>
    <w:rsid w:val="00FD50ED"/>
    <w:rsid w:val="00FE0833"/>
    <w:rsid w:val="00FE26B2"/>
    <w:rsid w:val="00FE7405"/>
    <w:rsid w:val="00FF0AFF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5FD7"/>
  <w15:chartTrackingRefBased/>
  <w15:docId w15:val="{1F0D52A3-3D74-4CD9-AF4A-BABD64E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3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43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94300"/>
    <w:rPr>
      <w:color w:val="0000FF"/>
      <w:u w:val="single"/>
    </w:rPr>
  </w:style>
  <w:style w:type="paragraph" w:styleId="BodyText2">
    <w:name w:val="Body Text 2"/>
    <w:basedOn w:val="Normal"/>
    <w:link w:val="BodyText2Char"/>
    <w:rsid w:val="00955F6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55F68"/>
    <w:rPr>
      <w:rFonts w:ascii="Arial" w:eastAsia="Times New Roman" w:hAnsi="Arial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C9057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2A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7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ontru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Ruley</dc:creator>
  <cp:keywords/>
  <dc:description/>
  <cp:lastModifiedBy>Rosemary Vermeulen</cp:lastModifiedBy>
  <cp:revision>71</cp:revision>
  <dcterms:created xsi:type="dcterms:W3CDTF">2022-01-28T20:24:00Z</dcterms:created>
  <dcterms:modified xsi:type="dcterms:W3CDTF">2022-01-31T19:48:00Z</dcterms:modified>
</cp:coreProperties>
</file>