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1D08" w14:textId="77777777" w:rsidR="00955F68" w:rsidRPr="00FD5A04" w:rsidRDefault="00955F68" w:rsidP="00955F68">
      <w:pPr>
        <w:spacing w:line="240" w:lineRule="auto"/>
        <w:rPr>
          <w:rFonts w:ascii="Arial" w:hAnsi="Arial" w:cs="Arial"/>
        </w:rPr>
      </w:pPr>
      <w:r w:rsidRPr="00E27561">
        <w:rPr>
          <w:rFonts w:ascii="Arial" w:hAnsi="Arial" w:cs="Arial"/>
          <w:noProof/>
        </w:rPr>
        <w:drawing>
          <wp:inline distT="0" distB="0" distL="0" distR="0" wp14:anchorId="766D3272" wp14:editId="5635423D">
            <wp:extent cx="1028700" cy="485775"/>
            <wp:effectExtent l="0" t="0" r="0" b="9525"/>
            <wp:docPr id="1" name="Picture 1" descr="Melton logo color (no inc or background)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lton logo color (no inc or background)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B9598" w14:textId="77777777" w:rsidR="00955F68" w:rsidRPr="00FD5A04" w:rsidRDefault="00955F68" w:rsidP="00955F68">
      <w:pPr>
        <w:spacing w:after="0" w:line="240" w:lineRule="auto"/>
        <w:rPr>
          <w:rFonts w:ascii="Arial" w:hAnsi="Arial" w:cs="Arial"/>
        </w:rPr>
      </w:pPr>
      <w:r w:rsidRPr="00FD5A04">
        <w:rPr>
          <w:rFonts w:ascii="Arial" w:hAnsi="Arial" w:cs="Arial"/>
        </w:rPr>
        <w:t>808 N. 161</w:t>
      </w:r>
      <w:r w:rsidRPr="00FD5A04">
        <w:rPr>
          <w:rFonts w:ascii="Arial" w:hAnsi="Arial" w:cs="Arial"/>
          <w:vertAlign w:val="superscript"/>
        </w:rPr>
        <w:t>st</w:t>
      </w:r>
      <w:r w:rsidRPr="00FD5A04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ast Ave</w:t>
      </w:r>
      <w:r w:rsidRPr="00FD5A04">
        <w:rPr>
          <w:rFonts w:ascii="Arial" w:hAnsi="Arial" w:cs="Arial"/>
        </w:rPr>
        <w:t>.</w:t>
      </w:r>
    </w:p>
    <w:p w14:paraId="3066D252" w14:textId="77777777" w:rsidR="00955F68" w:rsidRDefault="00955F68" w:rsidP="00955F68">
      <w:pPr>
        <w:spacing w:after="0" w:line="240" w:lineRule="auto"/>
        <w:rPr>
          <w:rFonts w:ascii="Arial" w:hAnsi="Arial" w:cs="Arial"/>
        </w:rPr>
      </w:pPr>
      <w:r w:rsidRPr="00FD5A04">
        <w:rPr>
          <w:rFonts w:ascii="Arial" w:hAnsi="Arial" w:cs="Arial"/>
        </w:rPr>
        <w:t>T</w:t>
      </w:r>
      <w:r>
        <w:rPr>
          <w:rFonts w:ascii="Arial" w:hAnsi="Arial" w:cs="Arial"/>
        </w:rPr>
        <w:t>ulsa</w:t>
      </w:r>
      <w:r w:rsidRPr="00FD5A04">
        <w:rPr>
          <w:rFonts w:ascii="Arial" w:hAnsi="Arial" w:cs="Arial"/>
        </w:rPr>
        <w:t>, OK  74116</w:t>
      </w:r>
    </w:p>
    <w:p w14:paraId="739F4F0E" w14:textId="77777777" w:rsidR="00955F68" w:rsidRPr="00955F68" w:rsidRDefault="00955F68" w:rsidP="00955F68">
      <w:pPr>
        <w:spacing w:line="240" w:lineRule="auto"/>
      </w:pPr>
    </w:p>
    <w:p w14:paraId="41A8BFED" w14:textId="77777777" w:rsidR="001B605E" w:rsidRDefault="00955F68" w:rsidP="001B605E">
      <w:pPr>
        <w:spacing w:before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FOR IMMEDIATE RELEASE </w:t>
      </w:r>
    </w:p>
    <w:p w14:paraId="01D7BA0C" w14:textId="2C83A8CE" w:rsidR="00955F68" w:rsidRPr="00E968F3" w:rsidRDefault="00A039CA" w:rsidP="001B605E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  <w:r w:rsidRPr="00E968F3">
        <w:rPr>
          <w:rFonts w:ascii="Arial" w:hAnsi="Arial" w:cs="Arial"/>
          <w:b/>
          <w:bCs/>
          <w:sz w:val="23"/>
          <w:szCs w:val="23"/>
        </w:rPr>
        <w:t xml:space="preserve">Melton Truck Lines, Inc. Wins </w:t>
      </w:r>
      <w:r w:rsidR="00E72213" w:rsidRPr="00E968F3">
        <w:rPr>
          <w:rFonts w:ascii="Arial" w:hAnsi="Arial" w:cs="Arial"/>
          <w:b/>
          <w:bCs/>
          <w:sz w:val="23"/>
          <w:szCs w:val="23"/>
        </w:rPr>
        <w:t>Military Friendly</w:t>
      </w:r>
      <w:r w:rsidR="00D93DB6" w:rsidRPr="00E968F3">
        <w:rPr>
          <w:rFonts w:ascii="Arial" w:hAnsi="Arial" w:cs="Arial"/>
          <w:b/>
          <w:bCs/>
          <w:sz w:val="23"/>
          <w:szCs w:val="23"/>
        </w:rPr>
        <w:t>®</w:t>
      </w:r>
      <w:r w:rsidR="00E72213" w:rsidRPr="00E968F3">
        <w:rPr>
          <w:rFonts w:ascii="Arial" w:hAnsi="Arial" w:cs="Arial"/>
          <w:b/>
          <w:bCs/>
          <w:sz w:val="23"/>
          <w:szCs w:val="23"/>
        </w:rPr>
        <w:t xml:space="preserve"> Employer</w:t>
      </w:r>
      <w:r w:rsidRPr="00E968F3">
        <w:rPr>
          <w:rFonts w:ascii="Arial" w:hAnsi="Arial" w:cs="Arial"/>
          <w:b/>
          <w:bCs/>
          <w:sz w:val="23"/>
          <w:szCs w:val="23"/>
        </w:rPr>
        <w:t xml:space="preserve"> Award </w:t>
      </w:r>
    </w:p>
    <w:p w14:paraId="4C0914C2" w14:textId="7CE251A1" w:rsidR="00F94300" w:rsidRPr="00E968F3" w:rsidRDefault="00A039CA" w:rsidP="00F020F2">
      <w:pPr>
        <w:spacing w:line="360" w:lineRule="auto"/>
        <w:ind w:firstLine="72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E968F3">
        <w:rPr>
          <w:rFonts w:ascii="Arial" w:hAnsi="Arial" w:cs="Arial"/>
          <w:sz w:val="21"/>
          <w:szCs w:val="21"/>
        </w:rPr>
        <w:t xml:space="preserve">TULSA, Okla. – </w:t>
      </w:r>
      <w:r w:rsidR="00C346B4" w:rsidRPr="00E968F3">
        <w:rPr>
          <w:rFonts w:ascii="Arial" w:hAnsi="Arial" w:cs="Arial"/>
          <w:sz w:val="21"/>
          <w:szCs w:val="21"/>
        </w:rPr>
        <w:t>November</w:t>
      </w:r>
      <w:r w:rsidRPr="00E968F3">
        <w:rPr>
          <w:rFonts w:ascii="Arial" w:hAnsi="Arial" w:cs="Arial"/>
          <w:sz w:val="21"/>
          <w:szCs w:val="21"/>
        </w:rPr>
        <w:t xml:space="preserve"> </w:t>
      </w:r>
      <w:r w:rsidR="0020240C">
        <w:rPr>
          <w:rFonts w:ascii="Arial" w:hAnsi="Arial" w:cs="Arial"/>
          <w:sz w:val="21"/>
          <w:szCs w:val="21"/>
        </w:rPr>
        <w:t>11</w:t>
      </w:r>
      <w:r w:rsidR="00024391" w:rsidRPr="00E968F3">
        <w:rPr>
          <w:rFonts w:ascii="Arial" w:hAnsi="Arial" w:cs="Arial"/>
          <w:sz w:val="21"/>
          <w:szCs w:val="21"/>
        </w:rPr>
        <w:t xml:space="preserve">, </w:t>
      </w:r>
      <w:r w:rsidRPr="00E968F3">
        <w:rPr>
          <w:rFonts w:ascii="Arial" w:hAnsi="Arial" w:cs="Arial"/>
          <w:sz w:val="21"/>
          <w:szCs w:val="21"/>
        </w:rPr>
        <w:t>20</w:t>
      </w:r>
      <w:r w:rsidR="009871CF" w:rsidRPr="00E968F3">
        <w:rPr>
          <w:rFonts w:ascii="Arial" w:hAnsi="Arial" w:cs="Arial"/>
          <w:sz w:val="21"/>
          <w:szCs w:val="21"/>
        </w:rPr>
        <w:t>2</w:t>
      </w:r>
      <w:r w:rsidR="0020240C">
        <w:rPr>
          <w:rFonts w:ascii="Arial" w:hAnsi="Arial" w:cs="Arial"/>
          <w:sz w:val="21"/>
          <w:szCs w:val="21"/>
        </w:rPr>
        <w:t>2</w:t>
      </w:r>
      <w:r w:rsidRPr="00E968F3">
        <w:rPr>
          <w:rFonts w:ascii="Arial" w:hAnsi="Arial" w:cs="Arial"/>
          <w:sz w:val="21"/>
          <w:szCs w:val="21"/>
        </w:rPr>
        <w:t xml:space="preserve"> - </w:t>
      </w:r>
      <w:r w:rsidR="00E15A91" w:rsidRPr="00E968F3">
        <w:rPr>
          <w:rFonts w:ascii="Arial" w:hAnsi="Arial" w:cs="Arial"/>
          <w:sz w:val="21"/>
          <w:szCs w:val="21"/>
          <w:shd w:val="clear" w:color="auto" w:fill="FFFFFF"/>
        </w:rPr>
        <w:t>Melton Truck Lines</w:t>
      </w:r>
      <w:r w:rsidR="00F94300" w:rsidRPr="00E968F3">
        <w:rPr>
          <w:rFonts w:ascii="Arial" w:hAnsi="Arial" w:cs="Arial"/>
          <w:sz w:val="21"/>
          <w:szCs w:val="21"/>
          <w:shd w:val="clear" w:color="auto" w:fill="FFFFFF"/>
        </w:rPr>
        <w:t>, a premier flatbed carrier based in Tulsa, OK,</w:t>
      </w:r>
      <w:r w:rsidR="00E15A91" w:rsidRPr="00E968F3">
        <w:rPr>
          <w:rFonts w:ascii="Arial" w:hAnsi="Arial" w:cs="Arial"/>
          <w:sz w:val="21"/>
          <w:szCs w:val="21"/>
          <w:shd w:val="clear" w:color="auto" w:fill="FFFFFF"/>
        </w:rPr>
        <w:t xml:space="preserve"> has </w:t>
      </w:r>
      <w:r w:rsidR="00410531" w:rsidRPr="00E968F3">
        <w:rPr>
          <w:rFonts w:ascii="Arial" w:hAnsi="Arial" w:cs="Arial"/>
          <w:sz w:val="21"/>
          <w:szCs w:val="21"/>
          <w:shd w:val="clear" w:color="auto" w:fill="FFFFFF"/>
        </w:rPr>
        <w:t>been awarded t</w:t>
      </w:r>
      <w:r w:rsidR="00E15A91" w:rsidRPr="00E968F3">
        <w:rPr>
          <w:rFonts w:ascii="Arial" w:hAnsi="Arial" w:cs="Arial"/>
          <w:sz w:val="21"/>
          <w:szCs w:val="21"/>
          <w:shd w:val="clear" w:color="auto" w:fill="FFFFFF"/>
        </w:rPr>
        <w:t>he</w:t>
      </w:r>
      <w:r w:rsidR="004E3C69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20240C">
        <w:rPr>
          <w:rFonts w:ascii="Arial" w:hAnsi="Arial" w:cs="Arial"/>
          <w:sz w:val="21"/>
          <w:szCs w:val="21"/>
          <w:shd w:val="clear" w:color="auto" w:fill="FFFFFF"/>
        </w:rPr>
        <w:t>Gold</w:t>
      </w:r>
      <w:r w:rsidR="00E84D4E">
        <w:rPr>
          <w:rFonts w:ascii="Arial" w:hAnsi="Arial" w:cs="Arial"/>
          <w:sz w:val="21"/>
          <w:szCs w:val="21"/>
          <w:shd w:val="clear" w:color="auto" w:fill="FFFFFF"/>
        </w:rPr>
        <w:t xml:space="preserve"> Level </w:t>
      </w:r>
      <w:r w:rsidR="00C75977" w:rsidRPr="00E968F3">
        <w:rPr>
          <w:rFonts w:ascii="Arial" w:hAnsi="Arial" w:cs="Arial"/>
          <w:iCs/>
          <w:sz w:val="21"/>
          <w:szCs w:val="21"/>
          <w:shd w:val="clear" w:color="auto" w:fill="FFFFFF"/>
        </w:rPr>
        <w:t>Military Friendly</w:t>
      </w:r>
      <w:r w:rsidR="0048318F" w:rsidRPr="00021608">
        <w:rPr>
          <w:rFonts w:ascii="Arial" w:hAnsi="Arial" w:cs="Arial"/>
          <w:sz w:val="21"/>
          <w:szCs w:val="21"/>
        </w:rPr>
        <w:t>®</w:t>
      </w:r>
      <w:r w:rsidR="00C75977" w:rsidRPr="00E968F3">
        <w:rPr>
          <w:rFonts w:ascii="Arial" w:hAnsi="Arial" w:cs="Arial"/>
          <w:iCs/>
          <w:sz w:val="21"/>
          <w:szCs w:val="21"/>
          <w:shd w:val="clear" w:color="auto" w:fill="FFFFFF"/>
        </w:rPr>
        <w:t xml:space="preserve"> Employer</w:t>
      </w:r>
      <w:r w:rsidR="00752A9E" w:rsidRPr="00E968F3">
        <w:rPr>
          <w:rFonts w:ascii="Arial" w:hAnsi="Arial" w:cs="Arial"/>
          <w:sz w:val="21"/>
          <w:szCs w:val="21"/>
          <w:shd w:val="clear" w:color="auto" w:fill="FFFFFF"/>
        </w:rPr>
        <w:t xml:space="preserve"> Award</w:t>
      </w:r>
      <w:r w:rsidR="00827A84">
        <w:rPr>
          <w:rFonts w:ascii="Arial" w:hAnsi="Arial" w:cs="Arial"/>
          <w:sz w:val="21"/>
          <w:szCs w:val="21"/>
          <w:shd w:val="clear" w:color="auto" w:fill="FFFFFF"/>
        </w:rPr>
        <w:t xml:space="preserve"> and </w:t>
      </w:r>
      <w:r w:rsidR="004E3C69" w:rsidRPr="00E968F3">
        <w:rPr>
          <w:rFonts w:ascii="Arial" w:hAnsi="Arial" w:cs="Arial"/>
          <w:iCs/>
          <w:sz w:val="21"/>
          <w:szCs w:val="21"/>
          <w:shd w:val="clear" w:color="auto" w:fill="FFFFFF"/>
        </w:rPr>
        <w:t>Military Friendly</w:t>
      </w:r>
      <w:r w:rsidR="004E3C69" w:rsidRPr="00021608">
        <w:rPr>
          <w:rFonts w:ascii="Arial" w:hAnsi="Arial" w:cs="Arial"/>
          <w:sz w:val="21"/>
          <w:szCs w:val="21"/>
        </w:rPr>
        <w:t>®</w:t>
      </w:r>
      <w:r w:rsidR="004E3C69">
        <w:rPr>
          <w:rFonts w:ascii="Arial" w:hAnsi="Arial" w:cs="Arial"/>
          <w:sz w:val="21"/>
          <w:szCs w:val="21"/>
        </w:rPr>
        <w:t xml:space="preserve"> Spouse Employer </w:t>
      </w:r>
      <w:r w:rsidR="00E84D4E">
        <w:rPr>
          <w:rFonts w:ascii="Arial" w:hAnsi="Arial" w:cs="Arial"/>
          <w:sz w:val="21"/>
          <w:szCs w:val="21"/>
        </w:rPr>
        <w:t xml:space="preserve">Award </w:t>
      </w:r>
      <w:r w:rsidR="004E3C69">
        <w:rPr>
          <w:rFonts w:ascii="Arial" w:hAnsi="Arial" w:cs="Arial"/>
          <w:sz w:val="21"/>
          <w:szCs w:val="21"/>
        </w:rPr>
        <w:t>for 202</w:t>
      </w:r>
      <w:r w:rsidR="001C2763">
        <w:rPr>
          <w:rFonts w:ascii="Arial" w:hAnsi="Arial" w:cs="Arial"/>
          <w:sz w:val="21"/>
          <w:szCs w:val="21"/>
        </w:rPr>
        <w:t>3</w:t>
      </w:r>
      <w:r w:rsidR="00752A9E" w:rsidRPr="00E968F3"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  <w:r w:rsidR="00154311" w:rsidRPr="00E968F3">
        <w:rPr>
          <w:rFonts w:ascii="Arial" w:hAnsi="Arial" w:cs="Arial"/>
          <w:sz w:val="21"/>
          <w:szCs w:val="21"/>
          <w:shd w:val="clear" w:color="auto" w:fill="FFFFFF"/>
        </w:rPr>
        <w:t>Melton</w:t>
      </w:r>
      <w:r w:rsidR="00FF0AFF" w:rsidRPr="00E968F3">
        <w:rPr>
          <w:rFonts w:ascii="Arial" w:hAnsi="Arial" w:cs="Arial"/>
          <w:sz w:val="21"/>
          <w:szCs w:val="21"/>
          <w:shd w:val="clear" w:color="auto" w:fill="FFFFFF"/>
        </w:rPr>
        <w:t xml:space="preserve"> continues to exceed the </w:t>
      </w:r>
      <w:r w:rsidR="00836172" w:rsidRPr="00E968F3">
        <w:rPr>
          <w:rFonts w:ascii="Arial" w:hAnsi="Arial" w:cs="Arial"/>
          <w:sz w:val="21"/>
          <w:szCs w:val="21"/>
          <w:shd w:val="clear" w:color="auto" w:fill="FFFFFF"/>
        </w:rPr>
        <w:t>benchmark standards</w:t>
      </w:r>
      <w:r w:rsidR="00FF3035" w:rsidRPr="00E968F3">
        <w:rPr>
          <w:rFonts w:ascii="Arial" w:hAnsi="Arial" w:cs="Arial"/>
          <w:sz w:val="21"/>
          <w:szCs w:val="21"/>
          <w:shd w:val="clear" w:color="auto" w:fill="FFFFFF"/>
        </w:rPr>
        <w:t xml:space="preserve"> for each category </w:t>
      </w:r>
      <w:r w:rsidR="002F5D81" w:rsidRPr="00E968F3">
        <w:rPr>
          <w:rFonts w:ascii="Arial" w:hAnsi="Arial" w:cs="Arial"/>
          <w:sz w:val="21"/>
          <w:szCs w:val="21"/>
          <w:shd w:val="clear" w:color="auto" w:fill="FFFFFF"/>
        </w:rPr>
        <w:t>ra</w:t>
      </w:r>
      <w:r w:rsidR="0030657C" w:rsidRPr="00E968F3">
        <w:rPr>
          <w:rFonts w:ascii="Arial" w:hAnsi="Arial" w:cs="Arial"/>
          <w:sz w:val="21"/>
          <w:szCs w:val="21"/>
          <w:shd w:val="clear" w:color="auto" w:fill="FFFFFF"/>
        </w:rPr>
        <w:t>ted</w:t>
      </w:r>
      <w:r w:rsidR="002F5D81" w:rsidRPr="00E968F3">
        <w:rPr>
          <w:rFonts w:ascii="Arial" w:hAnsi="Arial" w:cs="Arial"/>
          <w:sz w:val="21"/>
          <w:szCs w:val="21"/>
          <w:shd w:val="clear" w:color="auto" w:fill="FFFFFF"/>
        </w:rPr>
        <w:t xml:space="preserve"> by Military Friendly</w:t>
      </w:r>
      <w:r w:rsidR="00021608" w:rsidRPr="00021608">
        <w:rPr>
          <w:rFonts w:ascii="Arial" w:hAnsi="Arial" w:cs="Arial"/>
          <w:sz w:val="21"/>
          <w:szCs w:val="21"/>
        </w:rPr>
        <w:t>®</w:t>
      </w:r>
      <w:r w:rsidR="002F5D81" w:rsidRPr="00E968F3">
        <w:rPr>
          <w:rFonts w:ascii="Arial" w:hAnsi="Arial" w:cs="Arial"/>
          <w:sz w:val="21"/>
          <w:szCs w:val="21"/>
          <w:shd w:val="clear" w:color="auto" w:fill="FFFFFF"/>
        </w:rPr>
        <w:t>.</w:t>
      </w:r>
      <w:r w:rsidR="005612B2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154311" w:rsidRPr="00E968F3">
        <w:rPr>
          <w:rFonts w:ascii="Arial" w:hAnsi="Arial" w:cs="Arial"/>
          <w:sz w:val="21"/>
          <w:szCs w:val="21"/>
          <w:shd w:val="clear" w:color="auto" w:fill="FFFFFF"/>
        </w:rPr>
        <w:t>The compan</w:t>
      </w:r>
      <w:r w:rsidR="00EE1CED">
        <w:rPr>
          <w:rFonts w:ascii="Arial" w:hAnsi="Arial" w:cs="Arial"/>
          <w:sz w:val="21"/>
          <w:szCs w:val="21"/>
          <w:shd w:val="clear" w:color="auto" w:fill="FFFFFF"/>
        </w:rPr>
        <w:t>y</w:t>
      </w:r>
      <w:r w:rsidR="00F94300" w:rsidRPr="00E968F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14005D">
        <w:rPr>
          <w:rFonts w:ascii="Arial" w:hAnsi="Arial" w:cs="Arial"/>
          <w:sz w:val="21"/>
          <w:szCs w:val="21"/>
          <w:shd w:val="clear" w:color="auto" w:fill="FFFFFF"/>
        </w:rPr>
        <w:t>is veteran-ready</w:t>
      </w:r>
      <w:r w:rsidR="004457C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BC143A">
        <w:rPr>
          <w:rFonts w:ascii="Arial" w:hAnsi="Arial" w:cs="Arial"/>
          <w:sz w:val="21"/>
          <w:szCs w:val="21"/>
          <w:shd w:val="clear" w:color="auto" w:fill="FFFFFF"/>
        </w:rPr>
        <w:t>with their</w:t>
      </w:r>
      <w:r w:rsidR="0014005D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6F31A4">
        <w:rPr>
          <w:rFonts w:ascii="Arial" w:hAnsi="Arial" w:cs="Arial"/>
          <w:sz w:val="21"/>
          <w:szCs w:val="21"/>
          <w:shd w:val="clear" w:color="auto" w:fill="FFFFFF"/>
        </w:rPr>
        <w:t xml:space="preserve">strong veteran focus, </w:t>
      </w:r>
      <w:r w:rsidR="00BC143A">
        <w:rPr>
          <w:rFonts w:ascii="Arial" w:hAnsi="Arial" w:cs="Arial"/>
          <w:sz w:val="21"/>
          <w:szCs w:val="21"/>
        </w:rPr>
        <w:t>dedicated Military Team</w:t>
      </w:r>
      <w:r w:rsidR="006F31A4">
        <w:rPr>
          <w:rFonts w:ascii="Arial" w:hAnsi="Arial" w:cs="Arial"/>
          <w:sz w:val="21"/>
          <w:szCs w:val="21"/>
        </w:rPr>
        <w:t>,</w:t>
      </w:r>
      <w:r w:rsidR="00DF5F23">
        <w:rPr>
          <w:rFonts w:ascii="Arial" w:hAnsi="Arial" w:cs="Arial"/>
          <w:sz w:val="21"/>
          <w:szCs w:val="21"/>
        </w:rPr>
        <w:t xml:space="preserve"> and</w:t>
      </w:r>
      <w:r w:rsidR="00BC143A">
        <w:rPr>
          <w:rFonts w:ascii="Arial" w:hAnsi="Arial" w:cs="Arial"/>
          <w:sz w:val="21"/>
          <w:szCs w:val="21"/>
        </w:rPr>
        <w:t xml:space="preserve"> Veteran Resource </w:t>
      </w:r>
      <w:r w:rsidR="00403173">
        <w:rPr>
          <w:rFonts w:ascii="Arial" w:hAnsi="Arial" w:cs="Arial"/>
          <w:sz w:val="21"/>
          <w:szCs w:val="21"/>
        </w:rPr>
        <w:t>G</w:t>
      </w:r>
      <w:r w:rsidR="00BC143A">
        <w:rPr>
          <w:rFonts w:ascii="Arial" w:hAnsi="Arial" w:cs="Arial"/>
          <w:sz w:val="21"/>
          <w:szCs w:val="21"/>
        </w:rPr>
        <w:t>roup</w:t>
      </w:r>
      <w:r w:rsidR="001F7560">
        <w:rPr>
          <w:rFonts w:ascii="Arial" w:hAnsi="Arial" w:cs="Arial"/>
          <w:sz w:val="21"/>
          <w:szCs w:val="21"/>
        </w:rPr>
        <w:t xml:space="preserve"> that </w:t>
      </w:r>
      <w:r w:rsidR="00D30020">
        <w:rPr>
          <w:rFonts w:ascii="Arial" w:hAnsi="Arial" w:cs="Arial"/>
          <w:sz w:val="21"/>
          <w:szCs w:val="21"/>
        </w:rPr>
        <w:t>is</w:t>
      </w:r>
      <w:r w:rsidR="001F7560">
        <w:rPr>
          <w:rFonts w:ascii="Arial" w:hAnsi="Arial" w:cs="Arial"/>
          <w:sz w:val="21"/>
          <w:szCs w:val="21"/>
        </w:rPr>
        <w:t xml:space="preserve"> de</w:t>
      </w:r>
      <w:r w:rsidR="00A939A0">
        <w:rPr>
          <w:rFonts w:ascii="Arial" w:hAnsi="Arial" w:cs="Arial"/>
          <w:sz w:val="21"/>
          <w:szCs w:val="21"/>
        </w:rPr>
        <w:t>signed</w:t>
      </w:r>
      <w:r w:rsidR="001F7560">
        <w:rPr>
          <w:rFonts w:ascii="Arial" w:hAnsi="Arial" w:cs="Arial"/>
          <w:sz w:val="21"/>
          <w:szCs w:val="21"/>
        </w:rPr>
        <w:t xml:space="preserve"> to </w:t>
      </w:r>
      <w:r w:rsidR="00170B11">
        <w:rPr>
          <w:rFonts w:ascii="Arial" w:hAnsi="Arial" w:cs="Arial"/>
          <w:sz w:val="21"/>
          <w:szCs w:val="21"/>
        </w:rPr>
        <w:t xml:space="preserve">support </w:t>
      </w:r>
      <w:r w:rsidR="00A939A0">
        <w:rPr>
          <w:rFonts w:ascii="Arial" w:hAnsi="Arial" w:cs="Arial"/>
          <w:sz w:val="21"/>
          <w:szCs w:val="21"/>
        </w:rPr>
        <w:t>veterans</w:t>
      </w:r>
      <w:r w:rsidR="00170B11">
        <w:rPr>
          <w:rFonts w:ascii="Arial" w:hAnsi="Arial" w:cs="Arial"/>
          <w:sz w:val="21"/>
          <w:szCs w:val="21"/>
        </w:rPr>
        <w:t xml:space="preserve"> </w:t>
      </w:r>
      <w:r w:rsidR="00876CB1">
        <w:rPr>
          <w:rFonts w:ascii="Arial" w:hAnsi="Arial" w:cs="Arial"/>
          <w:sz w:val="21"/>
          <w:szCs w:val="21"/>
        </w:rPr>
        <w:t>during their transition</w:t>
      </w:r>
      <w:r w:rsidR="00876CB1" w:rsidRPr="00E968F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876CB1">
        <w:rPr>
          <w:rFonts w:ascii="Arial" w:hAnsi="Arial" w:cs="Arial"/>
          <w:sz w:val="21"/>
          <w:szCs w:val="21"/>
          <w:shd w:val="clear" w:color="auto" w:fill="FFFFFF"/>
        </w:rPr>
        <w:t xml:space="preserve">back into the civilian workforce. </w:t>
      </w:r>
      <w:r w:rsidR="00824995">
        <w:rPr>
          <w:rFonts w:ascii="Arial" w:hAnsi="Arial" w:cs="Arial"/>
          <w:sz w:val="21"/>
          <w:szCs w:val="21"/>
          <w:shd w:val="clear" w:color="auto" w:fill="FFFFFF"/>
        </w:rPr>
        <w:t xml:space="preserve">Melton’s </w:t>
      </w:r>
      <w:r w:rsidR="003F64D3">
        <w:rPr>
          <w:rFonts w:ascii="Arial" w:hAnsi="Arial" w:cs="Arial"/>
          <w:sz w:val="21"/>
          <w:szCs w:val="21"/>
          <w:shd w:val="clear" w:color="auto" w:fill="FFFFFF"/>
        </w:rPr>
        <w:t xml:space="preserve">commitment to </w:t>
      </w:r>
      <w:r w:rsidR="008E6FC4">
        <w:rPr>
          <w:rFonts w:ascii="Arial" w:hAnsi="Arial" w:cs="Arial"/>
          <w:sz w:val="21"/>
          <w:szCs w:val="21"/>
          <w:shd w:val="clear" w:color="auto" w:fill="FFFFFF"/>
        </w:rPr>
        <w:t>creating</w:t>
      </w:r>
      <w:r w:rsidR="003F64D3">
        <w:rPr>
          <w:rFonts w:ascii="Arial" w:hAnsi="Arial" w:cs="Arial"/>
          <w:sz w:val="21"/>
          <w:szCs w:val="21"/>
          <w:shd w:val="clear" w:color="auto" w:fill="FFFFFF"/>
        </w:rPr>
        <w:t xml:space="preserve"> suitable employment </w:t>
      </w:r>
      <w:r w:rsidR="009C4BCD">
        <w:rPr>
          <w:rFonts w:ascii="Arial" w:hAnsi="Arial" w:cs="Arial"/>
          <w:sz w:val="21"/>
          <w:szCs w:val="21"/>
          <w:shd w:val="clear" w:color="auto" w:fill="FFFFFF"/>
        </w:rPr>
        <w:t>opportunities and</w:t>
      </w:r>
      <w:r w:rsidR="004F7862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8E6FC4">
        <w:rPr>
          <w:rFonts w:ascii="Arial" w:hAnsi="Arial" w:cs="Arial"/>
          <w:sz w:val="21"/>
          <w:szCs w:val="21"/>
          <w:shd w:val="clear" w:color="auto" w:fill="FFFFFF"/>
        </w:rPr>
        <w:t xml:space="preserve">maintaining a </w:t>
      </w:r>
      <w:r w:rsidR="00B23324">
        <w:rPr>
          <w:rFonts w:ascii="Arial" w:hAnsi="Arial" w:cs="Arial"/>
          <w:sz w:val="21"/>
          <w:szCs w:val="21"/>
          <w:shd w:val="clear" w:color="auto" w:fill="FFFFFF"/>
        </w:rPr>
        <w:t xml:space="preserve">welcoming </w:t>
      </w:r>
      <w:r w:rsidR="009C4BCD">
        <w:rPr>
          <w:rFonts w:ascii="Arial" w:hAnsi="Arial" w:cs="Arial"/>
          <w:sz w:val="21"/>
          <w:szCs w:val="21"/>
          <w:shd w:val="clear" w:color="auto" w:fill="FFFFFF"/>
        </w:rPr>
        <w:t xml:space="preserve">work </w:t>
      </w:r>
      <w:r w:rsidR="00B23324">
        <w:rPr>
          <w:rFonts w:ascii="Arial" w:hAnsi="Arial" w:cs="Arial"/>
          <w:sz w:val="21"/>
          <w:szCs w:val="21"/>
          <w:shd w:val="clear" w:color="auto" w:fill="FFFFFF"/>
        </w:rPr>
        <w:t>environment</w:t>
      </w:r>
      <w:r w:rsidR="00CF36C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3C0EE8">
        <w:rPr>
          <w:rFonts w:ascii="Arial" w:hAnsi="Arial" w:cs="Arial"/>
          <w:sz w:val="21"/>
          <w:szCs w:val="21"/>
          <w:shd w:val="clear" w:color="auto" w:fill="FFFFFF"/>
        </w:rPr>
        <w:t>for our military community, has resulted</w:t>
      </w:r>
      <w:r w:rsidR="00E23162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324800">
        <w:rPr>
          <w:rFonts w:ascii="Arial" w:hAnsi="Arial" w:cs="Arial"/>
          <w:sz w:val="21"/>
          <w:szCs w:val="21"/>
          <w:shd w:val="clear" w:color="auto" w:fill="FFFFFF"/>
        </w:rPr>
        <w:t xml:space="preserve">in </w:t>
      </w:r>
      <w:r w:rsidR="00A85FDF">
        <w:rPr>
          <w:rFonts w:ascii="Arial" w:hAnsi="Arial" w:cs="Arial"/>
          <w:sz w:val="21"/>
          <w:szCs w:val="21"/>
          <w:shd w:val="clear" w:color="auto" w:fill="FFFFFF"/>
        </w:rPr>
        <w:t xml:space="preserve">continued recognition </w:t>
      </w:r>
      <w:r w:rsidR="00E01511">
        <w:rPr>
          <w:rFonts w:ascii="Arial" w:hAnsi="Arial" w:cs="Arial"/>
          <w:sz w:val="21"/>
          <w:szCs w:val="21"/>
          <w:shd w:val="clear" w:color="auto" w:fill="FFFFFF"/>
        </w:rPr>
        <w:t xml:space="preserve">from </w:t>
      </w:r>
      <w:r w:rsidR="00E01511" w:rsidRPr="00E968F3">
        <w:rPr>
          <w:rFonts w:ascii="Arial" w:hAnsi="Arial" w:cs="Arial"/>
          <w:iCs/>
          <w:sz w:val="21"/>
          <w:szCs w:val="21"/>
          <w:shd w:val="clear" w:color="auto" w:fill="FFFFFF"/>
        </w:rPr>
        <w:t>Military Friendly</w:t>
      </w:r>
      <w:r w:rsidR="00E01511" w:rsidRPr="00021608">
        <w:rPr>
          <w:rFonts w:ascii="Arial" w:hAnsi="Arial" w:cs="Arial"/>
          <w:sz w:val="21"/>
          <w:szCs w:val="21"/>
        </w:rPr>
        <w:t>®</w:t>
      </w:r>
      <w:r w:rsidR="00E01511">
        <w:rPr>
          <w:rFonts w:ascii="Arial" w:hAnsi="Arial" w:cs="Arial"/>
          <w:sz w:val="21"/>
          <w:szCs w:val="21"/>
        </w:rPr>
        <w:t xml:space="preserve"> since 2017. </w:t>
      </w:r>
    </w:p>
    <w:p w14:paraId="2C53D595" w14:textId="147D0C10" w:rsidR="003C03D5" w:rsidRPr="00E968F3" w:rsidRDefault="00F02AC3" w:rsidP="00B22262">
      <w:pPr>
        <w:spacing w:line="360" w:lineRule="auto"/>
        <w:ind w:firstLine="720"/>
        <w:jc w:val="both"/>
        <w:rPr>
          <w:rFonts w:ascii="Arial" w:hAnsi="Arial" w:cs="Arial"/>
          <w:color w:val="FF0000"/>
          <w:sz w:val="21"/>
          <w:szCs w:val="21"/>
        </w:rPr>
      </w:pPr>
      <w:r w:rsidRPr="00E968F3">
        <w:rPr>
          <w:rFonts w:ascii="Arial" w:hAnsi="Arial" w:cs="Arial"/>
          <w:sz w:val="21"/>
          <w:szCs w:val="21"/>
        </w:rPr>
        <w:t>“</w:t>
      </w:r>
      <w:r w:rsidR="006E09F0" w:rsidRPr="00E968F3">
        <w:rPr>
          <w:rFonts w:ascii="Arial" w:hAnsi="Arial" w:cs="Arial"/>
          <w:sz w:val="21"/>
          <w:szCs w:val="21"/>
        </w:rPr>
        <w:t>W</w:t>
      </w:r>
      <w:r w:rsidR="00342AC6">
        <w:rPr>
          <w:rFonts w:ascii="Arial" w:hAnsi="Arial" w:cs="Arial"/>
          <w:sz w:val="21"/>
          <w:szCs w:val="21"/>
        </w:rPr>
        <w:t xml:space="preserve">hat an </w:t>
      </w:r>
      <w:r w:rsidR="006E09F0" w:rsidRPr="00E968F3">
        <w:rPr>
          <w:rFonts w:ascii="Arial" w:hAnsi="Arial" w:cs="Arial"/>
          <w:sz w:val="21"/>
          <w:szCs w:val="21"/>
        </w:rPr>
        <w:t xml:space="preserve">honor to </w:t>
      </w:r>
      <w:r w:rsidR="00E155AF" w:rsidRPr="00E968F3">
        <w:rPr>
          <w:rFonts w:ascii="Arial" w:hAnsi="Arial" w:cs="Arial"/>
          <w:sz w:val="21"/>
          <w:szCs w:val="21"/>
        </w:rPr>
        <w:t xml:space="preserve">be recognized as </w:t>
      </w:r>
      <w:r w:rsidR="00BF4D12" w:rsidRPr="00E968F3">
        <w:rPr>
          <w:rFonts w:ascii="Arial" w:hAnsi="Arial" w:cs="Arial"/>
          <w:sz w:val="21"/>
          <w:szCs w:val="21"/>
        </w:rPr>
        <w:t>a Military Friendly</w:t>
      </w:r>
      <w:r w:rsidR="0048318F" w:rsidRPr="00021608">
        <w:rPr>
          <w:rFonts w:ascii="Arial" w:hAnsi="Arial" w:cs="Arial"/>
          <w:sz w:val="21"/>
          <w:szCs w:val="21"/>
        </w:rPr>
        <w:t>®</w:t>
      </w:r>
      <w:r w:rsidR="00BF4D12" w:rsidRPr="00E968F3">
        <w:rPr>
          <w:rFonts w:ascii="Arial" w:hAnsi="Arial" w:cs="Arial"/>
          <w:sz w:val="21"/>
          <w:szCs w:val="21"/>
        </w:rPr>
        <w:t xml:space="preserve"> Empl</w:t>
      </w:r>
      <w:r w:rsidR="00E81DFF">
        <w:rPr>
          <w:rFonts w:ascii="Arial" w:hAnsi="Arial" w:cs="Arial"/>
          <w:sz w:val="21"/>
          <w:szCs w:val="21"/>
        </w:rPr>
        <w:t>oyer</w:t>
      </w:r>
      <w:r w:rsidR="00DF676E">
        <w:rPr>
          <w:rFonts w:ascii="Arial" w:hAnsi="Arial" w:cs="Arial"/>
          <w:sz w:val="21"/>
          <w:szCs w:val="21"/>
        </w:rPr>
        <w:t xml:space="preserve"> </w:t>
      </w:r>
      <w:r w:rsidR="00BF6103">
        <w:rPr>
          <w:rFonts w:ascii="Arial" w:hAnsi="Arial" w:cs="Arial"/>
          <w:sz w:val="21"/>
          <w:szCs w:val="21"/>
        </w:rPr>
        <w:t>on</w:t>
      </w:r>
      <w:r w:rsidR="00E24587">
        <w:rPr>
          <w:rFonts w:ascii="Arial" w:hAnsi="Arial" w:cs="Arial"/>
          <w:sz w:val="21"/>
          <w:szCs w:val="21"/>
        </w:rPr>
        <w:t xml:space="preserve"> a continual basis.</w:t>
      </w:r>
      <w:r w:rsidR="00E80CFD">
        <w:rPr>
          <w:rFonts w:ascii="Arial" w:hAnsi="Arial" w:cs="Arial"/>
          <w:sz w:val="21"/>
          <w:szCs w:val="21"/>
        </w:rPr>
        <w:t xml:space="preserve"> </w:t>
      </w:r>
      <w:r w:rsidR="00E80CFD" w:rsidRPr="00FF4C4B">
        <w:rPr>
          <w:rFonts w:ascii="Arial" w:hAnsi="Arial" w:cs="Arial"/>
          <w:sz w:val="21"/>
          <w:szCs w:val="21"/>
        </w:rPr>
        <w:t>Veteran employment and military-to-civilian career transitions are ongoing challenge</w:t>
      </w:r>
      <w:r w:rsidR="00D664B1">
        <w:rPr>
          <w:rFonts w:ascii="Arial" w:hAnsi="Arial" w:cs="Arial"/>
          <w:sz w:val="21"/>
          <w:szCs w:val="21"/>
        </w:rPr>
        <w:t>s</w:t>
      </w:r>
      <w:r w:rsidR="00E80CFD" w:rsidRPr="00FF4C4B">
        <w:rPr>
          <w:rFonts w:ascii="Arial" w:hAnsi="Arial" w:cs="Arial"/>
          <w:sz w:val="21"/>
          <w:szCs w:val="21"/>
        </w:rPr>
        <w:t xml:space="preserve"> that demand attention in our country</w:t>
      </w:r>
      <w:r w:rsidR="00E569FD">
        <w:rPr>
          <w:rFonts w:ascii="Arial" w:hAnsi="Arial" w:cs="Arial"/>
          <w:sz w:val="21"/>
          <w:szCs w:val="21"/>
        </w:rPr>
        <w:t xml:space="preserve">. It’s </w:t>
      </w:r>
      <w:r w:rsidR="00405E91">
        <w:rPr>
          <w:rFonts w:ascii="Arial" w:hAnsi="Arial" w:cs="Arial"/>
          <w:sz w:val="21"/>
          <w:szCs w:val="21"/>
        </w:rPr>
        <w:t>crucial</w:t>
      </w:r>
      <w:r w:rsidR="00E569FD">
        <w:rPr>
          <w:rFonts w:ascii="Arial" w:hAnsi="Arial" w:cs="Arial"/>
          <w:sz w:val="21"/>
          <w:szCs w:val="21"/>
        </w:rPr>
        <w:t xml:space="preserve"> that we as </w:t>
      </w:r>
      <w:r w:rsidR="00D664B1">
        <w:rPr>
          <w:rFonts w:ascii="Arial" w:hAnsi="Arial" w:cs="Arial"/>
          <w:sz w:val="21"/>
          <w:szCs w:val="21"/>
        </w:rPr>
        <w:t>employers,</w:t>
      </w:r>
      <w:r w:rsidR="00E569FD">
        <w:rPr>
          <w:rFonts w:ascii="Arial" w:hAnsi="Arial" w:cs="Arial"/>
          <w:sz w:val="21"/>
          <w:szCs w:val="21"/>
        </w:rPr>
        <w:t xml:space="preserve"> are offering the </w:t>
      </w:r>
      <w:r w:rsidR="00CD55F7">
        <w:rPr>
          <w:rFonts w:ascii="Arial" w:hAnsi="Arial" w:cs="Arial"/>
          <w:sz w:val="21"/>
          <w:szCs w:val="21"/>
        </w:rPr>
        <w:t xml:space="preserve">support </w:t>
      </w:r>
      <w:r w:rsidR="009B4245">
        <w:rPr>
          <w:rFonts w:ascii="Arial" w:hAnsi="Arial" w:cs="Arial"/>
          <w:sz w:val="21"/>
          <w:szCs w:val="21"/>
        </w:rPr>
        <w:t>and resources</w:t>
      </w:r>
      <w:r w:rsidR="00CD55F7">
        <w:rPr>
          <w:rFonts w:ascii="Arial" w:hAnsi="Arial" w:cs="Arial"/>
          <w:sz w:val="21"/>
          <w:szCs w:val="21"/>
        </w:rPr>
        <w:t xml:space="preserve"> necessary</w:t>
      </w:r>
      <w:r w:rsidR="00514155">
        <w:rPr>
          <w:rFonts w:ascii="Arial" w:hAnsi="Arial" w:cs="Arial"/>
          <w:sz w:val="21"/>
          <w:szCs w:val="21"/>
        </w:rPr>
        <w:t xml:space="preserve"> to assist, coach, and mentor our </w:t>
      </w:r>
      <w:r w:rsidR="00586838">
        <w:rPr>
          <w:rFonts w:ascii="Arial" w:hAnsi="Arial" w:cs="Arial"/>
          <w:sz w:val="21"/>
          <w:szCs w:val="21"/>
        </w:rPr>
        <w:t>veter</w:t>
      </w:r>
      <w:r w:rsidR="00705D8C">
        <w:rPr>
          <w:rFonts w:ascii="Arial" w:hAnsi="Arial" w:cs="Arial"/>
          <w:sz w:val="21"/>
          <w:szCs w:val="21"/>
        </w:rPr>
        <w:t>ans and servicemembers during their career transition</w:t>
      </w:r>
      <w:r w:rsidR="003F7695">
        <w:rPr>
          <w:rFonts w:ascii="Arial" w:hAnsi="Arial" w:cs="Arial"/>
          <w:sz w:val="21"/>
          <w:szCs w:val="21"/>
        </w:rPr>
        <w:t>,</w:t>
      </w:r>
      <w:r w:rsidR="0019102D">
        <w:rPr>
          <w:rFonts w:ascii="Arial" w:hAnsi="Arial" w:cs="Arial"/>
          <w:sz w:val="21"/>
          <w:szCs w:val="21"/>
        </w:rPr>
        <w:t>” said</w:t>
      </w:r>
      <w:r w:rsidR="00735371">
        <w:rPr>
          <w:rFonts w:ascii="Arial" w:hAnsi="Arial" w:cs="Arial"/>
          <w:sz w:val="21"/>
          <w:szCs w:val="21"/>
        </w:rPr>
        <w:t xml:space="preserve"> </w:t>
      </w:r>
      <w:r w:rsidR="001F0534">
        <w:rPr>
          <w:rFonts w:ascii="Arial" w:hAnsi="Arial" w:cs="Arial"/>
          <w:sz w:val="21"/>
          <w:szCs w:val="21"/>
        </w:rPr>
        <w:t xml:space="preserve">Melton’s Military </w:t>
      </w:r>
      <w:r w:rsidR="009B4245">
        <w:rPr>
          <w:rFonts w:ascii="Arial" w:hAnsi="Arial" w:cs="Arial"/>
          <w:sz w:val="21"/>
          <w:szCs w:val="21"/>
        </w:rPr>
        <w:t>Program Specialist</w:t>
      </w:r>
      <w:r w:rsidR="009D1C41">
        <w:rPr>
          <w:rFonts w:ascii="Arial" w:hAnsi="Arial" w:cs="Arial"/>
          <w:sz w:val="21"/>
          <w:szCs w:val="21"/>
        </w:rPr>
        <w:t xml:space="preserve"> and </w:t>
      </w:r>
      <w:r w:rsidR="009D1C41" w:rsidRPr="00787F6E">
        <w:rPr>
          <w:rFonts w:ascii="Arial" w:hAnsi="Arial" w:cs="Arial"/>
          <w:sz w:val="21"/>
          <w:szCs w:val="21"/>
        </w:rPr>
        <w:t>former Marine</w:t>
      </w:r>
      <w:r w:rsidR="001F0534" w:rsidRPr="00787F6E">
        <w:rPr>
          <w:rFonts w:ascii="Arial" w:hAnsi="Arial" w:cs="Arial"/>
          <w:sz w:val="21"/>
          <w:szCs w:val="21"/>
        </w:rPr>
        <w:t>,</w:t>
      </w:r>
      <w:r w:rsidR="001F0534">
        <w:rPr>
          <w:rFonts w:ascii="Arial" w:hAnsi="Arial" w:cs="Arial"/>
          <w:sz w:val="21"/>
          <w:szCs w:val="21"/>
        </w:rPr>
        <w:t xml:space="preserve"> </w:t>
      </w:r>
      <w:r w:rsidR="009B4245">
        <w:rPr>
          <w:rFonts w:ascii="Arial" w:hAnsi="Arial" w:cs="Arial"/>
          <w:sz w:val="21"/>
          <w:szCs w:val="21"/>
        </w:rPr>
        <w:t>David Harper</w:t>
      </w:r>
      <w:r w:rsidR="002A1F82">
        <w:rPr>
          <w:rFonts w:ascii="Arial" w:hAnsi="Arial" w:cs="Arial"/>
          <w:sz w:val="21"/>
          <w:szCs w:val="21"/>
        </w:rPr>
        <w:t xml:space="preserve">. </w:t>
      </w:r>
      <w:r w:rsidR="00A5075D">
        <w:rPr>
          <w:rFonts w:ascii="Arial" w:hAnsi="Arial" w:cs="Arial"/>
          <w:sz w:val="21"/>
          <w:szCs w:val="21"/>
        </w:rPr>
        <w:t>“</w:t>
      </w:r>
      <w:r w:rsidR="00372E0B">
        <w:rPr>
          <w:rFonts w:ascii="Arial" w:hAnsi="Arial" w:cs="Arial"/>
          <w:sz w:val="21"/>
          <w:szCs w:val="21"/>
        </w:rPr>
        <w:t xml:space="preserve">Our team is dedicated </w:t>
      </w:r>
      <w:r w:rsidR="005B4B82">
        <w:rPr>
          <w:rFonts w:ascii="Arial" w:hAnsi="Arial" w:cs="Arial"/>
          <w:sz w:val="21"/>
          <w:szCs w:val="21"/>
        </w:rPr>
        <w:t xml:space="preserve">to </w:t>
      </w:r>
      <w:r w:rsidR="006E2D34">
        <w:rPr>
          <w:rFonts w:ascii="Arial" w:hAnsi="Arial" w:cs="Arial"/>
          <w:sz w:val="21"/>
          <w:szCs w:val="21"/>
        </w:rPr>
        <w:t xml:space="preserve">working closely with </w:t>
      </w:r>
      <w:r w:rsidR="00990DD3">
        <w:rPr>
          <w:rFonts w:ascii="Arial" w:hAnsi="Arial" w:cs="Arial"/>
          <w:sz w:val="21"/>
          <w:szCs w:val="21"/>
        </w:rPr>
        <w:t>transitioning</w:t>
      </w:r>
      <w:r w:rsidR="00CF7678">
        <w:rPr>
          <w:rFonts w:ascii="Arial" w:hAnsi="Arial" w:cs="Arial"/>
          <w:sz w:val="21"/>
          <w:szCs w:val="21"/>
        </w:rPr>
        <w:t xml:space="preserve"> </w:t>
      </w:r>
      <w:r w:rsidR="00A5075D">
        <w:rPr>
          <w:rFonts w:ascii="Arial" w:hAnsi="Arial" w:cs="Arial"/>
          <w:sz w:val="21"/>
          <w:szCs w:val="21"/>
        </w:rPr>
        <w:t>servicemen and women</w:t>
      </w:r>
      <w:r w:rsidR="00CF7678">
        <w:rPr>
          <w:rFonts w:ascii="Arial" w:hAnsi="Arial" w:cs="Arial"/>
          <w:sz w:val="21"/>
          <w:szCs w:val="21"/>
        </w:rPr>
        <w:t xml:space="preserve"> </w:t>
      </w:r>
      <w:r w:rsidR="00352197">
        <w:rPr>
          <w:rFonts w:ascii="Arial" w:hAnsi="Arial" w:cs="Arial"/>
          <w:sz w:val="21"/>
          <w:szCs w:val="21"/>
        </w:rPr>
        <w:t xml:space="preserve">and </w:t>
      </w:r>
      <w:r w:rsidR="00186C9A">
        <w:rPr>
          <w:rFonts w:ascii="Arial" w:hAnsi="Arial" w:cs="Arial"/>
          <w:sz w:val="21"/>
          <w:szCs w:val="21"/>
        </w:rPr>
        <w:t xml:space="preserve">providing </w:t>
      </w:r>
      <w:r w:rsidR="00AA797D">
        <w:rPr>
          <w:rFonts w:ascii="Arial" w:hAnsi="Arial" w:cs="Arial"/>
          <w:sz w:val="21"/>
          <w:szCs w:val="21"/>
        </w:rPr>
        <w:t xml:space="preserve">them </w:t>
      </w:r>
      <w:r w:rsidR="00186C9A">
        <w:rPr>
          <w:rFonts w:ascii="Arial" w:hAnsi="Arial" w:cs="Arial"/>
          <w:sz w:val="21"/>
          <w:szCs w:val="21"/>
        </w:rPr>
        <w:t>with the tools</w:t>
      </w:r>
      <w:r w:rsidR="00974D25">
        <w:rPr>
          <w:rFonts w:ascii="Arial" w:hAnsi="Arial" w:cs="Arial"/>
          <w:sz w:val="21"/>
          <w:szCs w:val="21"/>
        </w:rPr>
        <w:t xml:space="preserve"> and information </w:t>
      </w:r>
      <w:r w:rsidR="008D7DC0">
        <w:rPr>
          <w:rFonts w:ascii="Arial" w:hAnsi="Arial" w:cs="Arial"/>
          <w:sz w:val="21"/>
          <w:szCs w:val="21"/>
        </w:rPr>
        <w:t>required</w:t>
      </w:r>
      <w:r w:rsidR="002E73AC">
        <w:rPr>
          <w:rFonts w:ascii="Arial" w:hAnsi="Arial" w:cs="Arial"/>
          <w:sz w:val="21"/>
          <w:szCs w:val="21"/>
        </w:rPr>
        <w:t xml:space="preserve"> to </w:t>
      </w:r>
      <w:r w:rsidR="00C363AB">
        <w:rPr>
          <w:rFonts w:ascii="Arial" w:hAnsi="Arial" w:cs="Arial"/>
          <w:sz w:val="21"/>
          <w:szCs w:val="21"/>
        </w:rPr>
        <w:t xml:space="preserve">sustain </w:t>
      </w:r>
      <w:r w:rsidR="002E73AC">
        <w:rPr>
          <w:rFonts w:ascii="Arial" w:hAnsi="Arial" w:cs="Arial"/>
          <w:sz w:val="21"/>
          <w:szCs w:val="21"/>
        </w:rPr>
        <w:t xml:space="preserve">a </w:t>
      </w:r>
      <w:r w:rsidR="00CC664A">
        <w:rPr>
          <w:rFonts w:ascii="Arial" w:hAnsi="Arial" w:cs="Arial"/>
          <w:sz w:val="21"/>
          <w:szCs w:val="21"/>
        </w:rPr>
        <w:t xml:space="preserve">smooth and successful </w:t>
      </w:r>
      <w:r w:rsidR="00536B57">
        <w:rPr>
          <w:rFonts w:ascii="Arial" w:hAnsi="Arial" w:cs="Arial"/>
          <w:sz w:val="21"/>
          <w:szCs w:val="21"/>
        </w:rPr>
        <w:t>civilian career</w:t>
      </w:r>
      <w:r w:rsidR="00001B4B">
        <w:rPr>
          <w:rFonts w:ascii="Arial" w:hAnsi="Arial" w:cs="Arial"/>
          <w:sz w:val="21"/>
          <w:szCs w:val="21"/>
        </w:rPr>
        <w:t>.</w:t>
      </w:r>
      <w:r w:rsidR="00685F24">
        <w:rPr>
          <w:rFonts w:ascii="Arial" w:hAnsi="Arial" w:cs="Arial"/>
          <w:sz w:val="21"/>
          <w:szCs w:val="21"/>
        </w:rPr>
        <w:t xml:space="preserve"> </w:t>
      </w:r>
      <w:r w:rsidR="00D92E79">
        <w:rPr>
          <w:rFonts w:ascii="Arial" w:hAnsi="Arial" w:cs="Arial"/>
          <w:sz w:val="21"/>
          <w:szCs w:val="21"/>
        </w:rPr>
        <w:t xml:space="preserve">They </w:t>
      </w:r>
      <w:r w:rsidR="00037007">
        <w:rPr>
          <w:rFonts w:ascii="Arial" w:hAnsi="Arial" w:cs="Arial"/>
          <w:sz w:val="21"/>
          <w:szCs w:val="21"/>
        </w:rPr>
        <w:t xml:space="preserve">served </w:t>
      </w:r>
      <w:r w:rsidR="00342AC6">
        <w:rPr>
          <w:rFonts w:ascii="Arial" w:hAnsi="Arial" w:cs="Arial"/>
          <w:sz w:val="21"/>
          <w:szCs w:val="21"/>
        </w:rPr>
        <w:t xml:space="preserve">our </w:t>
      </w:r>
      <w:r w:rsidR="00037007">
        <w:rPr>
          <w:rFonts w:ascii="Arial" w:hAnsi="Arial" w:cs="Arial"/>
          <w:sz w:val="21"/>
          <w:szCs w:val="21"/>
        </w:rPr>
        <w:t>country, now it’s our time to serve them</w:t>
      </w:r>
      <w:r w:rsidR="003B7A4B">
        <w:rPr>
          <w:rFonts w:ascii="Arial" w:hAnsi="Arial" w:cs="Arial"/>
          <w:sz w:val="21"/>
          <w:szCs w:val="21"/>
        </w:rPr>
        <w:t xml:space="preserve">.” </w:t>
      </w:r>
    </w:p>
    <w:p w14:paraId="5BBD187B" w14:textId="3D5F0809" w:rsidR="007A2AE2" w:rsidRPr="002D2B35" w:rsidRDefault="002D2B35" w:rsidP="002D2B35">
      <w:pPr>
        <w:spacing w:before="240" w:line="360" w:lineRule="auto"/>
        <w:ind w:firstLine="72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2D2B35">
        <w:rPr>
          <w:rFonts w:ascii="Arial" w:hAnsi="Arial" w:cs="Arial"/>
          <w:sz w:val="21"/>
          <w:szCs w:val="21"/>
          <w:shd w:val="clear" w:color="auto" w:fill="FFFFFF"/>
        </w:rPr>
        <w:t>Military Friendly® is the standard that measures an organization’s commitment, effort, and success in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2D2B35">
        <w:rPr>
          <w:rFonts w:ascii="Arial" w:hAnsi="Arial" w:cs="Arial"/>
          <w:sz w:val="21"/>
          <w:szCs w:val="21"/>
          <w:shd w:val="clear" w:color="auto" w:fill="FFFFFF"/>
        </w:rPr>
        <w:t>creating sustainable and meaningful benefits for the military community. Over 1,700 organizations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2D2B35">
        <w:rPr>
          <w:rFonts w:ascii="Arial" w:hAnsi="Arial" w:cs="Arial"/>
          <w:sz w:val="21"/>
          <w:szCs w:val="21"/>
          <w:shd w:val="clear" w:color="auto" w:fill="FFFFFF"/>
        </w:rPr>
        <w:t xml:space="preserve">compete annually for Military Friendly® designation. Military Friendly® ratings are owned by </w:t>
      </w:r>
      <w:proofErr w:type="spellStart"/>
      <w:r w:rsidRPr="002D2B35">
        <w:rPr>
          <w:rFonts w:ascii="Arial" w:hAnsi="Arial" w:cs="Arial"/>
          <w:sz w:val="21"/>
          <w:szCs w:val="21"/>
          <w:shd w:val="clear" w:color="auto" w:fill="FFFFFF"/>
        </w:rPr>
        <w:t>Viqtory</w:t>
      </w:r>
      <w:proofErr w:type="spellEnd"/>
      <w:r w:rsidRPr="002D2B35">
        <w:rPr>
          <w:rFonts w:ascii="Arial" w:hAnsi="Arial" w:cs="Arial"/>
          <w:sz w:val="21"/>
          <w:szCs w:val="21"/>
          <w:shd w:val="clear" w:color="auto" w:fill="FFFFFF"/>
        </w:rPr>
        <w:t>, Inc.,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2D2B35">
        <w:rPr>
          <w:rFonts w:ascii="Arial" w:hAnsi="Arial" w:cs="Arial"/>
          <w:sz w:val="21"/>
          <w:szCs w:val="21"/>
          <w:shd w:val="clear" w:color="auto" w:fill="FFFFFF"/>
        </w:rPr>
        <w:t>a service-disabled, veteran-owned small business.</w:t>
      </w:r>
      <w:r w:rsidR="00D07394">
        <w:rPr>
          <w:rFonts w:ascii="Arial" w:hAnsi="Arial" w:cs="Arial"/>
          <w:sz w:val="21"/>
          <w:szCs w:val="21"/>
        </w:rPr>
        <w:t xml:space="preserve"> </w:t>
      </w:r>
    </w:p>
    <w:p w14:paraId="27BE74FD" w14:textId="77777777" w:rsidR="00A039CA" w:rsidRPr="00E968F3" w:rsidRDefault="00A039CA" w:rsidP="00955F68">
      <w:pPr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968F3">
        <w:rPr>
          <w:rFonts w:ascii="Arial" w:hAnsi="Arial" w:cs="Arial"/>
          <w:b/>
          <w:sz w:val="21"/>
          <w:szCs w:val="21"/>
        </w:rPr>
        <w:t>Company Information</w:t>
      </w:r>
    </w:p>
    <w:p w14:paraId="4E2A07DF" w14:textId="0718B1FD" w:rsidR="00041C16" w:rsidRDefault="00A039CA" w:rsidP="00A971A0">
      <w:pPr>
        <w:spacing w:before="240" w:line="360" w:lineRule="auto"/>
        <w:jc w:val="both"/>
        <w:rPr>
          <w:rFonts w:ascii="Arial" w:hAnsi="Arial" w:cs="Arial"/>
          <w:sz w:val="21"/>
          <w:szCs w:val="21"/>
        </w:rPr>
      </w:pPr>
      <w:r w:rsidRPr="00E968F3">
        <w:rPr>
          <w:rFonts w:ascii="Arial" w:hAnsi="Arial" w:cs="Arial"/>
          <w:sz w:val="21"/>
          <w:szCs w:val="21"/>
        </w:rPr>
        <w:t>Headquartered in Tulsa, OK, Melton Truck Lines Inc. is an award-winning leader in the flatbed industry and services the United States, Canada, and Mexico.  In business for over 6</w:t>
      </w:r>
      <w:r w:rsidR="003131EB" w:rsidRPr="00E968F3">
        <w:rPr>
          <w:rFonts w:ascii="Arial" w:hAnsi="Arial" w:cs="Arial"/>
          <w:sz w:val="21"/>
          <w:szCs w:val="21"/>
        </w:rPr>
        <w:t>7</w:t>
      </w:r>
      <w:r w:rsidRPr="00E968F3">
        <w:rPr>
          <w:rFonts w:ascii="Arial" w:hAnsi="Arial" w:cs="Arial"/>
          <w:sz w:val="21"/>
          <w:szCs w:val="21"/>
        </w:rPr>
        <w:t xml:space="preserve"> years, Melton has offices and terminals in Tulsa, Laredo, El Paso, Birmingham and </w:t>
      </w:r>
      <w:proofErr w:type="spellStart"/>
      <w:r w:rsidRPr="00E968F3">
        <w:rPr>
          <w:rFonts w:ascii="Arial" w:hAnsi="Arial" w:cs="Arial"/>
          <w:sz w:val="21"/>
          <w:szCs w:val="21"/>
        </w:rPr>
        <w:t>Masury</w:t>
      </w:r>
      <w:proofErr w:type="spellEnd"/>
      <w:r w:rsidR="00F871F5" w:rsidRPr="00E968F3">
        <w:rPr>
          <w:rFonts w:ascii="Arial" w:hAnsi="Arial" w:cs="Arial"/>
          <w:sz w:val="21"/>
          <w:szCs w:val="21"/>
        </w:rPr>
        <w:t xml:space="preserve"> OH</w:t>
      </w:r>
      <w:r w:rsidR="00353038" w:rsidRPr="00E968F3">
        <w:rPr>
          <w:rFonts w:ascii="Arial" w:hAnsi="Arial" w:cs="Arial"/>
          <w:sz w:val="21"/>
          <w:szCs w:val="21"/>
        </w:rPr>
        <w:t>,</w:t>
      </w:r>
      <w:r w:rsidR="00F871F5" w:rsidRPr="00E968F3">
        <w:rPr>
          <w:rFonts w:ascii="Arial" w:hAnsi="Arial" w:cs="Arial"/>
          <w:sz w:val="21"/>
          <w:szCs w:val="21"/>
        </w:rPr>
        <w:t xml:space="preserve"> </w:t>
      </w:r>
      <w:r w:rsidR="005C38F8">
        <w:rPr>
          <w:rFonts w:ascii="Arial" w:hAnsi="Arial" w:cs="Arial"/>
          <w:sz w:val="21"/>
          <w:szCs w:val="21"/>
        </w:rPr>
        <w:t xml:space="preserve">and </w:t>
      </w:r>
      <w:r w:rsidR="00F871F5" w:rsidRPr="00E968F3">
        <w:rPr>
          <w:rFonts w:ascii="Arial" w:hAnsi="Arial" w:cs="Arial"/>
          <w:sz w:val="21"/>
          <w:szCs w:val="21"/>
        </w:rPr>
        <w:t>Monterrey, Mexico</w:t>
      </w:r>
      <w:r w:rsidRPr="00E968F3">
        <w:rPr>
          <w:rFonts w:ascii="Arial" w:hAnsi="Arial" w:cs="Arial"/>
          <w:sz w:val="21"/>
          <w:szCs w:val="21"/>
        </w:rPr>
        <w:t xml:space="preserve">.  For more information, please visit </w:t>
      </w:r>
      <w:hyperlink r:id="rId5" w:history="1">
        <w:r w:rsidRPr="00E968F3">
          <w:rPr>
            <w:rStyle w:val="Hyperlink"/>
            <w:rFonts w:ascii="Arial" w:hAnsi="Arial" w:cs="Arial"/>
            <w:sz w:val="21"/>
            <w:szCs w:val="21"/>
          </w:rPr>
          <w:t>www.meltontruck.com</w:t>
        </w:r>
      </w:hyperlink>
      <w:r w:rsidR="00955F68" w:rsidRPr="00E968F3">
        <w:rPr>
          <w:rFonts w:ascii="Arial" w:hAnsi="Arial" w:cs="Arial"/>
          <w:sz w:val="21"/>
          <w:szCs w:val="21"/>
        </w:rPr>
        <w:t>.</w:t>
      </w:r>
    </w:p>
    <w:p w14:paraId="758606F7" w14:textId="77777777" w:rsidR="00A971A0" w:rsidRPr="00A971A0" w:rsidRDefault="00A971A0" w:rsidP="00A971A0">
      <w:pPr>
        <w:spacing w:before="240" w:line="360" w:lineRule="auto"/>
        <w:jc w:val="both"/>
        <w:rPr>
          <w:rFonts w:ascii="Arial" w:hAnsi="Arial" w:cs="Arial"/>
          <w:sz w:val="21"/>
          <w:szCs w:val="21"/>
        </w:rPr>
      </w:pPr>
    </w:p>
    <w:sectPr w:rsidR="00A971A0" w:rsidRPr="00A97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72"/>
    <w:rsid w:val="00001B4B"/>
    <w:rsid w:val="00002D32"/>
    <w:rsid w:val="00014695"/>
    <w:rsid w:val="0001519A"/>
    <w:rsid w:val="00021608"/>
    <w:rsid w:val="0002418E"/>
    <w:rsid w:val="00024391"/>
    <w:rsid w:val="00037007"/>
    <w:rsid w:val="00040059"/>
    <w:rsid w:val="00041C16"/>
    <w:rsid w:val="00067FBD"/>
    <w:rsid w:val="00076B89"/>
    <w:rsid w:val="00083FF5"/>
    <w:rsid w:val="000A564C"/>
    <w:rsid w:val="000B3632"/>
    <w:rsid w:val="000C63C2"/>
    <w:rsid w:val="000E6D5E"/>
    <w:rsid w:val="000F3D00"/>
    <w:rsid w:val="000F5534"/>
    <w:rsid w:val="00107032"/>
    <w:rsid w:val="00110431"/>
    <w:rsid w:val="00112118"/>
    <w:rsid w:val="00114C41"/>
    <w:rsid w:val="00116EE9"/>
    <w:rsid w:val="0012716D"/>
    <w:rsid w:val="0013653E"/>
    <w:rsid w:val="0014005D"/>
    <w:rsid w:val="00154311"/>
    <w:rsid w:val="00170B11"/>
    <w:rsid w:val="00186C9A"/>
    <w:rsid w:val="00186EE3"/>
    <w:rsid w:val="0019102D"/>
    <w:rsid w:val="001956D6"/>
    <w:rsid w:val="001B4B02"/>
    <w:rsid w:val="001B605E"/>
    <w:rsid w:val="001B681E"/>
    <w:rsid w:val="001C2763"/>
    <w:rsid w:val="001E4355"/>
    <w:rsid w:val="001F0534"/>
    <w:rsid w:val="001F2603"/>
    <w:rsid w:val="001F450A"/>
    <w:rsid w:val="001F5555"/>
    <w:rsid w:val="001F7560"/>
    <w:rsid w:val="0020168A"/>
    <w:rsid w:val="0020240C"/>
    <w:rsid w:val="002228FC"/>
    <w:rsid w:val="00243C65"/>
    <w:rsid w:val="00251229"/>
    <w:rsid w:val="00252186"/>
    <w:rsid w:val="002558EC"/>
    <w:rsid w:val="00262948"/>
    <w:rsid w:val="002667A8"/>
    <w:rsid w:val="00283422"/>
    <w:rsid w:val="00292FEC"/>
    <w:rsid w:val="002A1F82"/>
    <w:rsid w:val="002A55EA"/>
    <w:rsid w:val="002A7E07"/>
    <w:rsid w:val="002D2B35"/>
    <w:rsid w:val="002E73AC"/>
    <w:rsid w:val="002F5D81"/>
    <w:rsid w:val="0030482C"/>
    <w:rsid w:val="0030657C"/>
    <w:rsid w:val="00310B2C"/>
    <w:rsid w:val="003131EB"/>
    <w:rsid w:val="00324800"/>
    <w:rsid w:val="003367C5"/>
    <w:rsid w:val="00342AC6"/>
    <w:rsid w:val="00352197"/>
    <w:rsid w:val="00353038"/>
    <w:rsid w:val="00355960"/>
    <w:rsid w:val="003561AB"/>
    <w:rsid w:val="00360293"/>
    <w:rsid w:val="0036261D"/>
    <w:rsid w:val="00370300"/>
    <w:rsid w:val="00372E0B"/>
    <w:rsid w:val="0038214D"/>
    <w:rsid w:val="00390740"/>
    <w:rsid w:val="00393D88"/>
    <w:rsid w:val="003A4079"/>
    <w:rsid w:val="003A684A"/>
    <w:rsid w:val="003B2AC6"/>
    <w:rsid w:val="003B7A4B"/>
    <w:rsid w:val="003C03D5"/>
    <w:rsid w:val="003C0EE8"/>
    <w:rsid w:val="003C7A3E"/>
    <w:rsid w:val="003D28E6"/>
    <w:rsid w:val="003E77D7"/>
    <w:rsid w:val="003F24E6"/>
    <w:rsid w:val="003F4C30"/>
    <w:rsid w:val="003F64D3"/>
    <w:rsid w:val="003F7695"/>
    <w:rsid w:val="0040256B"/>
    <w:rsid w:val="00403173"/>
    <w:rsid w:val="004045AB"/>
    <w:rsid w:val="00405018"/>
    <w:rsid w:val="00405E91"/>
    <w:rsid w:val="00410531"/>
    <w:rsid w:val="004156E5"/>
    <w:rsid w:val="0042131A"/>
    <w:rsid w:val="0044301F"/>
    <w:rsid w:val="004457CF"/>
    <w:rsid w:val="004459A8"/>
    <w:rsid w:val="00447394"/>
    <w:rsid w:val="0045300D"/>
    <w:rsid w:val="004725EF"/>
    <w:rsid w:val="00472C13"/>
    <w:rsid w:val="0048318F"/>
    <w:rsid w:val="00484BE0"/>
    <w:rsid w:val="004A10E1"/>
    <w:rsid w:val="004B3B3D"/>
    <w:rsid w:val="004B6FAD"/>
    <w:rsid w:val="004B7DDA"/>
    <w:rsid w:val="004C52A5"/>
    <w:rsid w:val="004D4D4E"/>
    <w:rsid w:val="004E3C69"/>
    <w:rsid w:val="004F7862"/>
    <w:rsid w:val="00503621"/>
    <w:rsid w:val="00504C2F"/>
    <w:rsid w:val="00514155"/>
    <w:rsid w:val="00535274"/>
    <w:rsid w:val="00536013"/>
    <w:rsid w:val="00536B57"/>
    <w:rsid w:val="00537DD6"/>
    <w:rsid w:val="00541847"/>
    <w:rsid w:val="005612B2"/>
    <w:rsid w:val="00563C90"/>
    <w:rsid w:val="00576313"/>
    <w:rsid w:val="00586838"/>
    <w:rsid w:val="00593419"/>
    <w:rsid w:val="005968F5"/>
    <w:rsid w:val="005A01C6"/>
    <w:rsid w:val="005A18D7"/>
    <w:rsid w:val="005A6D04"/>
    <w:rsid w:val="005A7F3F"/>
    <w:rsid w:val="005B4B82"/>
    <w:rsid w:val="005B6D36"/>
    <w:rsid w:val="005C38F8"/>
    <w:rsid w:val="005D70EA"/>
    <w:rsid w:val="005E2210"/>
    <w:rsid w:val="006108D7"/>
    <w:rsid w:val="00612F55"/>
    <w:rsid w:val="0061379F"/>
    <w:rsid w:val="006146CE"/>
    <w:rsid w:val="00625E07"/>
    <w:rsid w:val="006407B0"/>
    <w:rsid w:val="006440B7"/>
    <w:rsid w:val="00645476"/>
    <w:rsid w:val="00652F76"/>
    <w:rsid w:val="00664F9A"/>
    <w:rsid w:val="00682CB9"/>
    <w:rsid w:val="00685F24"/>
    <w:rsid w:val="006A0E48"/>
    <w:rsid w:val="006B1B70"/>
    <w:rsid w:val="006B605C"/>
    <w:rsid w:val="006C06D1"/>
    <w:rsid w:val="006C308C"/>
    <w:rsid w:val="006C6A66"/>
    <w:rsid w:val="006E09F0"/>
    <w:rsid w:val="006E2D34"/>
    <w:rsid w:val="006E3F9C"/>
    <w:rsid w:val="006E401C"/>
    <w:rsid w:val="006F31A4"/>
    <w:rsid w:val="006F498B"/>
    <w:rsid w:val="007052A0"/>
    <w:rsid w:val="00705D8C"/>
    <w:rsid w:val="00735371"/>
    <w:rsid w:val="00752255"/>
    <w:rsid w:val="00752747"/>
    <w:rsid w:val="00752A9E"/>
    <w:rsid w:val="00757846"/>
    <w:rsid w:val="007619FB"/>
    <w:rsid w:val="007628C3"/>
    <w:rsid w:val="007633D5"/>
    <w:rsid w:val="00782365"/>
    <w:rsid w:val="00787F6E"/>
    <w:rsid w:val="007950BC"/>
    <w:rsid w:val="007A2AE2"/>
    <w:rsid w:val="007B0EB3"/>
    <w:rsid w:val="007B37C1"/>
    <w:rsid w:val="007C24E1"/>
    <w:rsid w:val="007D087A"/>
    <w:rsid w:val="007D6AFB"/>
    <w:rsid w:val="007E4320"/>
    <w:rsid w:val="00800DDF"/>
    <w:rsid w:val="008047D2"/>
    <w:rsid w:val="008118C5"/>
    <w:rsid w:val="00821CAE"/>
    <w:rsid w:val="00823D00"/>
    <w:rsid w:val="00824995"/>
    <w:rsid w:val="00827A84"/>
    <w:rsid w:val="0083040B"/>
    <w:rsid w:val="008319BD"/>
    <w:rsid w:val="00836172"/>
    <w:rsid w:val="008508AD"/>
    <w:rsid w:val="008625A4"/>
    <w:rsid w:val="00876CB1"/>
    <w:rsid w:val="008B6201"/>
    <w:rsid w:val="008B6C1F"/>
    <w:rsid w:val="008C032B"/>
    <w:rsid w:val="008C1A96"/>
    <w:rsid w:val="008D05BF"/>
    <w:rsid w:val="008D087B"/>
    <w:rsid w:val="008D586A"/>
    <w:rsid w:val="008D7CB8"/>
    <w:rsid w:val="008D7DC0"/>
    <w:rsid w:val="008E2EAD"/>
    <w:rsid w:val="008E5379"/>
    <w:rsid w:val="008E6FC4"/>
    <w:rsid w:val="008F78E5"/>
    <w:rsid w:val="00905228"/>
    <w:rsid w:val="009126FF"/>
    <w:rsid w:val="00921434"/>
    <w:rsid w:val="00947110"/>
    <w:rsid w:val="00955285"/>
    <w:rsid w:val="00955F68"/>
    <w:rsid w:val="009619EA"/>
    <w:rsid w:val="00970A1E"/>
    <w:rsid w:val="00973ACA"/>
    <w:rsid w:val="00974D25"/>
    <w:rsid w:val="00976125"/>
    <w:rsid w:val="009871CF"/>
    <w:rsid w:val="00990DD3"/>
    <w:rsid w:val="00993A81"/>
    <w:rsid w:val="0099428A"/>
    <w:rsid w:val="009A5592"/>
    <w:rsid w:val="009B3622"/>
    <w:rsid w:val="009B4245"/>
    <w:rsid w:val="009B5F78"/>
    <w:rsid w:val="009C3480"/>
    <w:rsid w:val="009C4BCD"/>
    <w:rsid w:val="009D1C41"/>
    <w:rsid w:val="009D4FE9"/>
    <w:rsid w:val="00A039CA"/>
    <w:rsid w:val="00A16D49"/>
    <w:rsid w:val="00A22CA6"/>
    <w:rsid w:val="00A5075D"/>
    <w:rsid w:val="00A62ADA"/>
    <w:rsid w:val="00A6448C"/>
    <w:rsid w:val="00A64AE1"/>
    <w:rsid w:val="00A85FDF"/>
    <w:rsid w:val="00A939A0"/>
    <w:rsid w:val="00A971A0"/>
    <w:rsid w:val="00AA6E62"/>
    <w:rsid w:val="00AA797D"/>
    <w:rsid w:val="00AB5799"/>
    <w:rsid w:val="00AB6BFD"/>
    <w:rsid w:val="00AD05EE"/>
    <w:rsid w:val="00AD0813"/>
    <w:rsid w:val="00AD47F0"/>
    <w:rsid w:val="00AF53DB"/>
    <w:rsid w:val="00B22262"/>
    <w:rsid w:val="00B23324"/>
    <w:rsid w:val="00B67868"/>
    <w:rsid w:val="00B71B36"/>
    <w:rsid w:val="00B95A72"/>
    <w:rsid w:val="00BC143A"/>
    <w:rsid w:val="00BC5551"/>
    <w:rsid w:val="00BD2806"/>
    <w:rsid w:val="00BF4D12"/>
    <w:rsid w:val="00BF5FAB"/>
    <w:rsid w:val="00BF6103"/>
    <w:rsid w:val="00C11A6B"/>
    <w:rsid w:val="00C25FCD"/>
    <w:rsid w:val="00C346B4"/>
    <w:rsid w:val="00C363AB"/>
    <w:rsid w:val="00C4723D"/>
    <w:rsid w:val="00C54ECE"/>
    <w:rsid w:val="00C6121B"/>
    <w:rsid w:val="00C65FC4"/>
    <w:rsid w:val="00C6703C"/>
    <w:rsid w:val="00C67A40"/>
    <w:rsid w:val="00C75977"/>
    <w:rsid w:val="00C759FE"/>
    <w:rsid w:val="00C9057D"/>
    <w:rsid w:val="00C9152F"/>
    <w:rsid w:val="00CA0595"/>
    <w:rsid w:val="00CA2765"/>
    <w:rsid w:val="00CA56CE"/>
    <w:rsid w:val="00CB1F20"/>
    <w:rsid w:val="00CC41FB"/>
    <w:rsid w:val="00CC664A"/>
    <w:rsid w:val="00CD55F7"/>
    <w:rsid w:val="00CF36C8"/>
    <w:rsid w:val="00CF7678"/>
    <w:rsid w:val="00D07394"/>
    <w:rsid w:val="00D1204C"/>
    <w:rsid w:val="00D22D55"/>
    <w:rsid w:val="00D30020"/>
    <w:rsid w:val="00D36F33"/>
    <w:rsid w:val="00D43BA4"/>
    <w:rsid w:val="00D56096"/>
    <w:rsid w:val="00D664B1"/>
    <w:rsid w:val="00D87755"/>
    <w:rsid w:val="00D92E79"/>
    <w:rsid w:val="00D93DB6"/>
    <w:rsid w:val="00D96AE1"/>
    <w:rsid w:val="00DA73D5"/>
    <w:rsid w:val="00DC3760"/>
    <w:rsid w:val="00DC6859"/>
    <w:rsid w:val="00DF5F23"/>
    <w:rsid w:val="00DF676E"/>
    <w:rsid w:val="00E01511"/>
    <w:rsid w:val="00E14090"/>
    <w:rsid w:val="00E155AF"/>
    <w:rsid w:val="00E15A91"/>
    <w:rsid w:val="00E23162"/>
    <w:rsid w:val="00E24587"/>
    <w:rsid w:val="00E4058C"/>
    <w:rsid w:val="00E569FD"/>
    <w:rsid w:val="00E6197F"/>
    <w:rsid w:val="00E61F14"/>
    <w:rsid w:val="00E634B6"/>
    <w:rsid w:val="00E64EFF"/>
    <w:rsid w:val="00E72213"/>
    <w:rsid w:val="00E762DB"/>
    <w:rsid w:val="00E80CFD"/>
    <w:rsid w:val="00E81DFF"/>
    <w:rsid w:val="00E84D4E"/>
    <w:rsid w:val="00E9512D"/>
    <w:rsid w:val="00E95D97"/>
    <w:rsid w:val="00E968F3"/>
    <w:rsid w:val="00E97292"/>
    <w:rsid w:val="00EA3D15"/>
    <w:rsid w:val="00EA5155"/>
    <w:rsid w:val="00EB2369"/>
    <w:rsid w:val="00EB28D0"/>
    <w:rsid w:val="00EC0958"/>
    <w:rsid w:val="00ED1723"/>
    <w:rsid w:val="00ED2B1F"/>
    <w:rsid w:val="00EE1CED"/>
    <w:rsid w:val="00EE6528"/>
    <w:rsid w:val="00F020F2"/>
    <w:rsid w:val="00F02319"/>
    <w:rsid w:val="00F02AC3"/>
    <w:rsid w:val="00F06D03"/>
    <w:rsid w:val="00F13D21"/>
    <w:rsid w:val="00F14C0C"/>
    <w:rsid w:val="00F4510F"/>
    <w:rsid w:val="00F4766A"/>
    <w:rsid w:val="00F5734B"/>
    <w:rsid w:val="00F62B96"/>
    <w:rsid w:val="00F85061"/>
    <w:rsid w:val="00F871F5"/>
    <w:rsid w:val="00F93A33"/>
    <w:rsid w:val="00F94300"/>
    <w:rsid w:val="00FD0C07"/>
    <w:rsid w:val="00FD14B8"/>
    <w:rsid w:val="00FE0833"/>
    <w:rsid w:val="00FE26B2"/>
    <w:rsid w:val="00FE7FAB"/>
    <w:rsid w:val="00FF0AFF"/>
    <w:rsid w:val="00FF3035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35FD7"/>
  <w15:chartTrackingRefBased/>
  <w15:docId w15:val="{1F0D52A3-3D74-4CD9-AF4A-BABD64ED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9430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9430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F94300"/>
    <w:rPr>
      <w:color w:val="0000FF"/>
      <w:u w:val="single"/>
    </w:rPr>
  </w:style>
  <w:style w:type="paragraph" w:styleId="BodyText2">
    <w:name w:val="Body Text 2"/>
    <w:basedOn w:val="Normal"/>
    <w:link w:val="BodyText2Char"/>
    <w:rsid w:val="00955F68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55F68"/>
    <w:rPr>
      <w:rFonts w:ascii="Arial" w:eastAsia="Times New Roman" w:hAnsi="Arial" w:cs="Times New Roman"/>
      <w:spacing w:val="-5"/>
      <w:sz w:val="24"/>
      <w:szCs w:val="20"/>
    </w:rPr>
  </w:style>
  <w:style w:type="paragraph" w:styleId="NoSpacing">
    <w:name w:val="No Spacing"/>
    <w:uiPriority w:val="1"/>
    <w:qFormat/>
    <w:rsid w:val="00C9057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A2A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676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71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ltontruc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 Ruley</dc:creator>
  <cp:keywords/>
  <dc:description/>
  <cp:lastModifiedBy>Rosemary Vermeulen</cp:lastModifiedBy>
  <cp:revision>92</cp:revision>
  <dcterms:created xsi:type="dcterms:W3CDTF">2022-10-11T20:48:00Z</dcterms:created>
  <dcterms:modified xsi:type="dcterms:W3CDTF">2022-11-10T19:10:00Z</dcterms:modified>
</cp:coreProperties>
</file>